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C0600" w14:textId="77777777" w:rsidR="00E840B8" w:rsidRPr="00E840B8" w:rsidRDefault="00E840B8" w:rsidP="00E840B8">
      <w:pPr>
        <w:widowControl w:val="0"/>
        <w:spacing w:after="0" w:line="264" w:lineRule="auto"/>
        <w:ind w:right="-141" w:firstLine="567"/>
        <w:jc w:val="center"/>
        <w:outlineLvl w:val="1"/>
        <w:rPr>
          <w:rFonts w:ascii="Arial" w:eastAsia="Times New Roman" w:hAnsi="Arial" w:cs="Arial"/>
          <w:b/>
          <w:bCs/>
        </w:rPr>
      </w:pPr>
      <w:r w:rsidRPr="00E840B8">
        <w:rPr>
          <w:rFonts w:ascii="Arial" w:eastAsia="Times New Roman" w:hAnsi="Arial" w:cs="Arial"/>
          <w:b/>
          <w:bCs/>
        </w:rPr>
        <w:t>ТЕХНИЧЕСКОЕ ЗАДАНИЕ</w:t>
      </w:r>
    </w:p>
    <w:p w14:paraId="6A0F2775" w14:textId="326A7962" w:rsidR="00E840B8" w:rsidRPr="00E840B8" w:rsidRDefault="00E840B8" w:rsidP="00E840B8">
      <w:pPr>
        <w:tabs>
          <w:tab w:val="left" w:pos="426"/>
        </w:tabs>
        <w:spacing w:after="0" w:line="264" w:lineRule="auto"/>
        <w:ind w:firstLine="567"/>
        <w:jc w:val="center"/>
        <w:rPr>
          <w:rFonts w:ascii="Arial" w:eastAsia="Times New Roman" w:hAnsi="Arial" w:cs="Arial"/>
          <w:b/>
          <w:bCs/>
        </w:rPr>
      </w:pPr>
      <w:r w:rsidRPr="00E840B8">
        <w:rPr>
          <w:rFonts w:ascii="Arial" w:eastAsia="Times New Roman" w:hAnsi="Arial" w:cs="Arial"/>
          <w:b/>
          <w:bCs/>
        </w:rPr>
        <w:t xml:space="preserve">на выполнение </w:t>
      </w:r>
      <w:r w:rsidRPr="003B47D1">
        <w:rPr>
          <w:rFonts w:ascii="Arial" w:eastAsia="Times New Roman" w:hAnsi="Arial" w:cs="Arial"/>
          <w:b/>
          <w:bCs/>
        </w:rPr>
        <w:t xml:space="preserve">работ </w:t>
      </w:r>
      <w:r w:rsidR="003B47D1" w:rsidRPr="003B47D1">
        <w:rPr>
          <w:rFonts w:ascii="Arial" w:eastAsia="Times New Roman" w:hAnsi="Arial" w:cs="Arial"/>
          <w:b/>
          <w:bCs/>
        </w:rPr>
        <w:t>по ремонту помещений по адресу</w:t>
      </w:r>
      <w:r w:rsidR="002E6ECA">
        <w:rPr>
          <w:rFonts w:ascii="Arial" w:eastAsia="Times New Roman" w:hAnsi="Arial" w:cs="Arial"/>
          <w:b/>
          <w:bCs/>
        </w:rPr>
        <w:t>:</w:t>
      </w:r>
      <w:r w:rsidR="003B47D1" w:rsidRPr="003B47D1">
        <w:rPr>
          <w:rFonts w:ascii="Arial" w:eastAsia="Times New Roman" w:hAnsi="Arial" w:cs="Arial"/>
          <w:b/>
          <w:bCs/>
        </w:rPr>
        <w:t xml:space="preserve"> Кировская обл., г. Яранск, ул. Труда, д.№2</w:t>
      </w:r>
      <w:r w:rsidR="002E6ECA">
        <w:rPr>
          <w:rFonts w:ascii="Arial" w:eastAsia="Times New Roman" w:hAnsi="Arial" w:cs="Arial"/>
          <w:b/>
          <w:bCs/>
        </w:rPr>
        <w:t>7</w:t>
      </w:r>
      <w:r w:rsidRPr="003B47D1">
        <w:rPr>
          <w:rFonts w:ascii="Arial" w:eastAsia="Times New Roman" w:hAnsi="Arial" w:cs="Arial"/>
          <w:b/>
          <w:bCs/>
        </w:rPr>
        <w:t>.</w:t>
      </w:r>
      <w:r w:rsidRPr="00E840B8">
        <w:rPr>
          <w:rFonts w:ascii="Arial" w:eastAsia="Times New Roman" w:hAnsi="Arial" w:cs="Arial"/>
          <w:b/>
          <w:bCs/>
        </w:rPr>
        <w:t xml:space="preserve"> </w:t>
      </w:r>
    </w:p>
    <w:p w14:paraId="62699E46" w14:textId="7BF839C8" w:rsidR="00E840B8" w:rsidRPr="00E840B8" w:rsidRDefault="00E840B8" w:rsidP="00E840B8">
      <w:pPr>
        <w:tabs>
          <w:tab w:val="left" w:pos="426"/>
        </w:tabs>
        <w:spacing w:after="0" w:line="264" w:lineRule="auto"/>
        <w:ind w:firstLine="567"/>
        <w:jc w:val="center"/>
        <w:rPr>
          <w:rFonts w:ascii="Arial" w:eastAsia="Times New Roman" w:hAnsi="Arial" w:cs="Arial"/>
          <w:b/>
        </w:rPr>
      </w:pPr>
      <w:r w:rsidRPr="00E840B8">
        <w:rPr>
          <w:rFonts w:ascii="Arial" w:eastAsia="Times New Roman" w:hAnsi="Arial" w:cs="Arial"/>
          <w:b/>
          <w:bCs/>
        </w:rPr>
        <w:t xml:space="preserve">для нужд </w:t>
      </w:r>
      <w:r w:rsidR="003B47D1">
        <w:rPr>
          <w:rFonts w:ascii="Arial" w:eastAsia="Times New Roman" w:hAnsi="Arial" w:cs="Arial"/>
          <w:b/>
          <w:bCs/>
        </w:rPr>
        <w:t xml:space="preserve">Кировского </w:t>
      </w:r>
      <w:r w:rsidRPr="002E6ECA">
        <w:rPr>
          <w:rFonts w:ascii="Arial" w:eastAsia="Times New Roman" w:hAnsi="Arial" w:cs="Arial"/>
          <w:b/>
          <w:bCs/>
        </w:rPr>
        <w:t>филиала АО</w:t>
      </w:r>
      <w:r w:rsidRPr="00E840B8">
        <w:rPr>
          <w:rFonts w:ascii="Arial" w:eastAsia="Times New Roman" w:hAnsi="Arial" w:cs="Arial"/>
          <w:b/>
          <w:bCs/>
        </w:rPr>
        <w:t xml:space="preserve"> «ЭнергосбыТ Плюс».</w:t>
      </w:r>
    </w:p>
    <w:p w14:paraId="08E9DD6B" w14:textId="77777777" w:rsidR="00E840B8" w:rsidRPr="00E840B8" w:rsidRDefault="00E840B8" w:rsidP="00E840B8">
      <w:pPr>
        <w:tabs>
          <w:tab w:val="left" w:pos="426"/>
        </w:tabs>
        <w:spacing w:after="0" w:line="264" w:lineRule="auto"/>
        <w:ind w:firstLine="567"/>
        <w:rPr>
          <w:rFonts w:ascii="Arial" w:eastAsia="Times New Roman" w:hAnsi="Arial" w:cs="Arial"/>
          <w:b/>
        </w:rPr>
      </w:pPr>
    </w:p>
    <w:p w14:paraId="41908C25" w14:textId="00AD9A62" w:rsidR="00E840B8" w:rsidRPr="002E6ECA" w:rsidRDefault="00E840B8" w:rsidP="000A3CC7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567" w:firstLine="567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2E6ECA"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 w:rsidRPr="002E6ECA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2E6ECA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  <w:r w:rsidR="002E6ECA" w:rsidRPr="002E6ECA">
        <w:rPr>
          <w:rFonts w:ascii="Arial" w:eastAsia="Times New Roman" w:hAnsi="Arial" w:cs="Arial"/>
          <w:bCs/>
          <w:sz w:val="20"/>
          <w:szCs w:val="20"/>
        </w:rPr>
        <w:t>выполнение работ по ремонту помещений по адресу</w:t>
      </w:r>
      <w:r w:rsidR="002E6ECA">
        <w:rPr>
          <w:rFonts w:ascii="Arial" w:eastAsia="Times New Roman" w:hAnsi="Arial" w:cs="Arial"/>
          <w:bCs/>
          <w:sz w:val="20"/>
          <w:szCs w:val="20"/>
        </w:rPr>
        <w:t>:</w:t>
      </w:r>
      <w:r w:rsidR="002E6ECA" w:rsidRPr="002E6ECA">
        <w:rPr>
          <w:rFonts w:ascii="Arial" w:eastAsia="Times New Roman" w:hAnsi="Arial" w:cs="Arial"/>
          <w:bCs/>
          <w:sz w:val="20"/>
          <w:szCs w:val="20"/>
        </w:rPr>
        <w:t xml:space="preserve"> Кировская обл., г. Яранск, ул. Труда, д.№2</w:t>
      </w:r>
      <w:r w:rsidR="002E6ECA">
        <w:rPr>
          <w:rFonts w:ascii="Arial" w:eastAsia="Times New Roman" w:hAnsi="Arial" w:cs="Arial"/>
          <w:bCs/>
          <w:sz w:val="20"/>
          <w:szCs w:val="20"/>
        </w:rPr>
        <w:t>7</w:t>
      </w:r>
      <w:r w:rsidR="002E6ECA" w:rsidRPr="002E6ECA">
        <w:rPr>
          <w:rFonts w:ascii="Arial" w:eastAsia="Times New Roman" w:hAnsi="Arial" w:cs="Arial"/>
          <w:bCs/>
        </w:rPr>
        <w:t>.</w:t>
      </w:r>
      <w:r w:rsidR="002E6ECA" w:rsidRPr="002E6ECA">
        <w:rPr>
          <w:rFonts w:ascii="Arial" w:eastAsia="Times New Roman" w:hAnsi="Arial" w:cs="Arial"/>
          <w:b/>
          <w:bCs/>
        </w:rPr>
        <w:t xml:space="preserve"> </w:t>
      </w:r>
    </w:p>
    <w:p w14:paraId="615D3CEF" w14:textId="3E555DF2" w:rsidR="00E840B8" w:rsidRPr="002E6ECA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E6EC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Место выполнение работ: </w:t>
      </w:r>
      <w:r w:rsidR="002E6ECA" w:rsidRPr="002E6ECA">
        <w:rPr>
          <w:rFonts w:ascii="Arial" w:eastAsia="Times New Roman" w:hAnsi="Arial" w:cs="Arial"/>
          <w:bCs/>
          <w:sz w:val="20"/>
          <w:szCs w:val="20"/>
        </w:rPr>
        <w:t>Кировская обл., г. Яранск, ул. Труда, д.№27.</w:t>
      </w:r>
      <w:r w:rsidR="002E6ECA" w:rsidRPr="002E6EC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14:paraId="50F78054" w14:textId="77777777" w:rsidR="00E840B8" w:rsidRPr="002E6ECA" w:rsidRDefault="00E840B8" w:rsidP="00E840B8">
      <w:pPr>
        <w:tabs>
          <w:tab w:val="left" w:pos="0"/>
        </w:tabs>
        <w:spacing w:after="0" w:line="264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202F8BF" w14:textId="1F01572B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E6EC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Объем выполняемых работ: </w:t>
      </w:r>
      <w:r w:rsidRPr="002E6ECA">
        <w:rPr>
          <w:rFonts w:ascii="Tahoma" w:eastAsia="Times New Roman" w:hAnsi="Tahoma" w:cs="Tahoma"/>
          <w:sz w:val="20"/>
          <w:szCs w:val="20"/>
          <w:lang w:eastAsia="ru-RU"/>
        </w:rPr>
        <w:t>в соответствии с прилагаемой Ведомостью объемов работ (Приложения № 1</w:t>
      </w:r>
      <w:r w:rsidR="002E6EC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2E6ECA">
        <w:rPr>
          <w:rFonts w:ascii="Tahoma" w:eastAsia="Times New Roman" w:hAnsi="Tahoma" w:cs="Tahoma"/>
          <w:sz w:val="20"/>
          <w:szCs w:val="20"/>
          <w:lang w:eastAsia="ru-RU"/>
        </w:rPr>
        <w:t>к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 xml:space="preserve"> настоящему Техническому заданию.</w:t>
      </w:r>
    </w:p>
    <w:p w14:paraId="070D9640" w14:textId="77777777" w:rsidR="00E840B8" w:rsidRPr="00E840B8" w:rsidRDefault="00E840B8" w:rsidP="00E840B8">
      <w:pPr>
        <w:tabs>
          <w:tab w:val="left" w:pos="0"/>
        </w:tabs>
        <w:spacing w:after="0" w:line="264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F49C71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Сроки (периоды) выполнения работ: </w:t>
      </w:r>
    </w:p>
    <w:p w14:paraId="3C671C16" w14:textId="77777777" w:rsidR="00E840B8" w:rsidRPr="00E840B8" w:rsidRDefault="00E840B8" w:rsidP="00E840B8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E840B8">
        <w:rPr>
          <w:rFonts w:ascii="Tahoma" w:eastAsia="Times New Roman" w:hAnsi="Tahoma" w:cs="Tahoma"/>
          <w:color w:val="000000"/>
          <w:sz w:val="20"/>
          <w:szCs w:val="20"/>
        </w:rPr>
        <w:t>Начало Работ: не позднее 5 (пяти) рабочих дней с момента заключения Договора.</w:t>
      </w:r>
    </w:p>
    <w:p w14:paraId="5AAD5F51" w14:textId="2FE4023E" w:rsidR="00E840B8" w:rsidRPr="00E840B8" w:rsidRDefault="00E840B8" w:rsidP="00E840B8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E840B8">
        <w:rPr>
          <w:rFonts w:ascii="Tahoma" w:eastAsia="Times New Roman" w:hAnsi="Tahoma" w:cs="Tahoma"/>
          <w:color w:val="000000"/>
          <w:sz w:val="20"/>
          <w:szCs w:val="20"/>
        </w:rPr>
        <w:t xml:space="preserve">Окончание Работ: не </w:t>
      </w:r>
      <w:r w:rsidRPr="002E6ECA">
        <w:rPr>
          <w:rFonts w:ascii="Tahoma" w:eastAsia="Times New Roman" w:hAnsi="Tahoma" w:cs="Tahoma"/>
          <w:color w:val="000000"/>
          <w:sz w:val="20"/>
          <w:szCs w:val="20"/>
        </w:rPr>
        <w:t>позднее 3</w:t>
      </w:r>
      <w:r w:rsidR="002E6ECA" w:rsidRPr="002E6ECA">
        <w:rPr>
          <w:rFonts w:ascii="Tahoma" w:eastAsia="Times New Roman" w:hAnsi="Tahoma" w:cs="Tahoma"/>
          <w:color w:val="000000"/>
          <w:sz w:val="20"/>
          <w:szCs w:val="20"/>
        </w:rPr>
        <w:t>1</w:t>
      </w:r>
      <w:r w:rsidRPr="002E6ECA">
        <w:rPr>
          <w:rFonts w:ascii="Tahoma" w:eastAsia="Times New Roman" w:hAnsi="Tahoma" w:cs="Tahoma"/>
          <w:color w:val="000000"/>
          <w:sz w:val="20"/>
          <w:szCs w:val="20"/>
        </w:rPr>
        <w:t>.07.202</w:t>
      </w:r>
      <w:r w:rsidR="002E6ECA" w:rsidRPr="002E6ECA">
        <w:rPr>
          <w:rFonts w:ascii="Tahoma" w:eastAsia="Times New Roman" w:hAnsi="Tahoma" w:cs="Tahoma"/>
          <w:color w:val="000000"/>
          <w:sz w:val="20"/>
          <w:szCs w:val="20"/>
        </w:rPr>
        <w:t>4</w:t>
      </w:r>
      <w:r w:rsidRPr="00E840B8">
        <w:rPr>
          <w:rFonts w:ascii="Tahoma" w:eastAsia="Times New Roman" w:hAnsi="Tahoma" w:cs="Tahoma"/>
          <w:color w:val="000000"/>
          <w:sz w:val="20"/>
          <w:szCs w:val="20"/>
        </w:rPr>
        <w:t xml:space="preserve"> г.</w:t>
      </w:r>
    </w:p>
    <w:p w14:paraId="482E92C6" w14:textId="77777777" w:rsidR="00E840B8" w:rsidRPr="00E840B8" w:rsidRDefault="00E840B8" w:rsidP="00E840B8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</w:p>
    <w:p w14:paraId="3DC1826F" w14:textId="24433DE8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работ: 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 xml:space="preserve">ремонтно-строительные, отделочные работы, электромонтажные, указанные в (Приложении № </w:t>
      </w:r>
      <w:r w:rsidRPr="002E6ECA"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="002E6EC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>к настоящему Техническому заданию).</w:t>
      </w:r>
    </w:p>
    <w:p w14:paraId="43B5A142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left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9F83F03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</w:p>
    <w:p w14:paraId="33962E5B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14:paraId="237D31DA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14:paraId="14EE350A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14:paraId="117586FE" w14:textId="12A6260C" w:rsidR="00E840B8" w:rsidRPr="00E840B8" w:rsidRDefault="000A3CC7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В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5-дневный срок после подписания акта сдачи-приемки выполненных работ Подрядчик обязан осуществить уборку </w:t>
      </w:r>
      <w:r>
        <w:rPr>
          <w:rFonts w:ascii="Tahoma" w:hAnsi="Tahoma" w:cs="Tahoma"/>
          <w:color w:val="000000" w:themeColor="text1"/>
          <w:sz w:val="20"/>
          <w:szCs w:val="20"/>
        </w:rPr>
        <w:t>р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>емонтной площадки от мусора, образовавшегося в процессе выполнения работ, вывезти с ремонтной площадки принадлежащее ему имущество</w:t>
      </w:r>
      <w:r w:rsidR="00E840B8" w:rsidRPr="00E840B8">
        <w:rPr>
          <w:rFonts w:ascii="Tahoma" w:eastAsia="Times New Roman" w:hAnsi="Tahoma" w:cs="Tahoma"/>
          <w:sz w:val="20"/>
          <w:szCs w:val="20"/>
        </w:rPr>
        <w:t>;</w:t>
      </w:r>
    </w:p>
    <w:p w14:paraId="64C88740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7BF99F4D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приступает к выполнению работ не позднее 5 (пяти)</w:t>
      </w:r>
      <w:r w:rsidRPr="00E840B8">
        <w:rPr>
          <w:rFonts w:ascii="Tahoma" w:eastAsia="Times New Roman" w:hAnsi="Tahoma" w:cs="Tahoma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14:paraId="3261533F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E840B8">
        <w:rPr>
          <w:rFonts w:ascii="Tahoma" w:eastAsia="Times New Roman" w:hAnsi="Tahoma" w:cs="Tahoma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5AC35E8B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E840B8">
        <w:rPr>
          <w:rFonts w:ascii="Tahoma" w:eastAsia="Times New Roman" w:hAnsi="Tahoma" w:cs="Tahoma"/>
          <w:snapToGrid w:val="0"/>
          <w:sz w:val="20"/>
          <w:szCs w:val="20"/>
        </w:rPr>
        <w:t>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140EDF5A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E840B8">
        <w:rPr>
          <w:rFonts w:ascii="Tahoma" w:eastAsia="Times New Roman" w:hAnsi="Tahoma" w:cs="Tahoma"/>
          <w:snapToGrid w:val="0"/>
          <w:sz w:val="20"/>
          <w:szCs w:val="20"/>
        </w:rPr>
        <w:t>В случае использования более дешевых материалов с аналогичными или улучшенными техническими характеристиками.</w:t>
      </w:r>
    </w:p>
    <w:p w14:paraId="199B45E8" w14:textId="58BBE272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 xml:space="preserve">Привлечение субподрядчиков </w:t>
      </w:r>
      <w:bookmarkStart w:id="0" w:name="_GoBack"/>
      <w:bookmarkEnd w:id="0"/>
      <w:r w:rsidRPr="00E840B8">
        <w:rPr>
          <w:rFonts w:ascii="Tahoma" w:eastAsia="Times New Roman" w:hAnsi="Tahoma" w:cs="Tahoma"/>
          <w:sz w:val="20"/>
          <w:szCs w:val="20"/>
        </w:rPr>
        <w:t>не допускается.</w:t>
      </w:r>
    </w:p>
    <w:p w14:paraId="74D59052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400E9F1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0BF9EE3B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0E34FBB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21AA653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14:paraId="20FABE5D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14:paraId="4E65AA29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2D3DBF7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lastRenderedPageBreak/>
        <w:t>СП 71.13330.2017. Свод правил. Изоляционные и отделочные покрытия. Актуализированная редакция СНиП 3.04.01-87;</w:t>
      </w:r>
    </w:p>
    <w:p w14:paraId="34E6E02B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1832A458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69D78BD3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3.05.06-85»;</w:t>
      </w:r>
    </w:p>
    <w:p w14:paraId="0D1BFEEA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60.13330.2020 Отопление, вентиляция и кондиционирование воздуха СНиП 41-01-2003</w:t>
      </w:r>
    </w:p>
    <w:p w14:paraId="060F01A5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Росстандарта от 27.12.2012 N 1971-ст).</w:t>
      </w:r>
    </w:p>
    <w:p w14:paraId="08BED7FC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1C708523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14:paraId="23B05819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3F307C64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4220E2D7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02AB3C22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7E2E98A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5CA31044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</w:t>
      </w:r>
    </w:p>
    <w:p w14:paraId="76B3EA20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6F29BD4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2F4ECC6B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7D05024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44365795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14:paraId="73CAC2AC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449B2EA1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1058B0E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ab/>
      </w:r>
    </w:p>
    <w:p w14:paraId="35885727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A8451F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14:paraId="5148CEDD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7134CA3A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14:paraId="113EFA0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обязан перед выходом на объект, предоставить Заказчику график производства работ.</w:t>
      </w:r>
    </w:p>
    <w:p w14:paraId="380A81D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0623B76D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23408B6B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 xml:space="preserve"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</w:t>
      </w:r>
      <w:r w:rsidRPr="00E840B8">
        <w:rPr>
          <w:rFonts w:ascii="Tahoma" w:eastAsia="Times New Roman" w:hAnsi="Tahoma" w:cs="Tahoma"/>
          <w:sz w:val="20"/>
          <w:szCs w:val="20"/>
        </w:rPr>
        <w:lastRenderedPageBreak/>
        <w:t>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материалов;</w:t>
      </w:r>
    </w:p>
    <w:p w14:paraId="7E3151E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451FD014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707E5BEA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3A99193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14:paraId="1E6A3578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6B91FD2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5AAABD9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6337B7F2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6B98AF4E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5B8A2EDB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5F347A92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7B4F2C45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требования";</w:t>
      </w:r>
    </w:p>
    <w:p w14:paraId="27624F39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"ГОСТ 31173-2016. Межгосударственный стандарт. Блоки дверные стальные. Технические условия”;</w:t>
      </w:r>
    </w:p>
    <w:p w14:paraId="018616CD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"ГОСТ 10354-82. Межгосударственный стандарт. Пленка полиэтиленовая. Технические условия";</w:t>
      </w:r>
    </w:p>
    <w:p w14:paraId="102568D4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14:paraId="063342E5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13996-2019 Межгосударственный стандарт. Плитки керамические. Общие технические условия”;</w:t>
      </w:r>
    </w:p>
    <w:p w14:paraId="7799FACE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14:paraId="6937AE73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14:paraId="182C72E2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14:paraId="7C3FFA4D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Р 58275-2018. ГОСТ Р 58275-2018Смеси сухие строительные клеевые на гипсовом вяжущем. Технические условия”;</w:t>
      </w:r>
    </w:p>
    <w:p w14:paraId="3D7250A3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Р 58278-2018. Национальный стандарт Российской Федерации. Смеси сухие строительные шпатлевочные на гипсовом вяжущем. Технические условия”;</w:t>
      </w:r>
    </w:p>
    <w:p w14:paraId="658C5002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14:paraId="52E651EA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68E15B24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14:paraId="28726BD1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89EEE71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 xml:space="preserve"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</w:t>
      </w:r>
      <w:r w:rsidRPr="00E840B8">
        <w:rPr>
          <w:rFonts w:ascii="Tahoma" w:eastAsia="Times New Roman" w:hAnsi="Tahoma" w:cs="Tahoma"/>
          <w:sz w:val="20"/>
          <w:szCs w:val="20"/>
        </w:rPr>
        <w:lastRenderedPageBreak/>
        <w:t>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142E43C3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DEA5A18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328F24C9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3882F33C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A3CC7">
        <w:rPr>
          <w:rFonts w:ascii="Tahoma" w:eastAsia="Times New Roman" w:hAnsi="Tahoma" w:cs="Tahoma"/>
          <w:sz w:val="20"/>
          <w:szCs w:val="20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месяца(ев)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14:paraId="12BA11D4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074A9B01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5429368D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4C1E9A1C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D0B0AAC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14:paraId="3BA554E8" w14:textId="7F15F2FB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Сметная документация должна соответствовать Ведомости объемов работ (Приложения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 xml:space="preserve"> № </w:t>
      </w:r>
      <w:r w:rsidRPr="000A3CC7"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="000A3CC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 xml:space="preserve">к настоящему Техническому заданию) и </w:t>
      </w:r>
      <w:r w:rsidRPr="00E840B8">
        <w:rPr>
          <w:rFonts w:ascii="Tahoma" w:eastAsia="Times New Roman" w:hAnsi="Tahoma" w:cs="Tahoma"/>
          <w:sz w:val="20"/>
          <w:szCs w:val="20"/>
        </w:rPr>
        <w:t xml:space="preserve">действующими сметными нормативами </w:t>
      </w:r>
      <w:r w:rsidR="000A3CC7">
        <w:rPr>
          <w:rFonts w:ascii="Tahoma" w:eastAsia="Times New Roman" w:hAnsi="Tahoma" w:cs="Tahoma"/>
          <w:sz w:val="20"/>
          <w:szCs w:val="20"/>
        </w:rPr>
        <w:t>Кировской</w:t>
      </w:r>
      <w:r w:rsidRPr="00E840B8">
        <w:rPr>
          <w:rFonts w:ascii="Tahoma" w:eastAsia="Times New Roman" w:hAnsi="Tahoma" w:cs="Tahoma"/>
          <w:sz w:val="20"/>
          <w:szCs w:val="20"/>
        </w:rPr>
        <w:t xml:space="preserve"> области с пересчетом базовых цен в текущие цены с помощью индексов соответствующего периода;</w:t>
      </w:r>
    </w:p>
    <w:p w14:paraId="50B71BC0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1BB07BE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5C8F1182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14:paraId="779F7CF8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3C8A20A4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1A1318CF" w14:textId="07DA77D1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</w:t>
      </w:r>
      <w:r w:rsidR="000A3CC7">
        <w:rPr>
          <w:rFonts w:ascii="Tahoma" w:eastAsia="Times New Roman" w:hAnsi="Tahoma" w:cs="Tahoma"/>
          <w:sz w:val="20"/>
          <w:szCs w:val="20"/>
        </w:rPr>
        <w:t xml:space="preserve">, </w:t>
      </w:r>
      <w:r w:rsidR="000A3CC7" w:rsidRPr="000251DB">
        <w:rPr>
          <w:rFonts w:ascii="Tahoma" w:hAnsi="Tahoma" w:cs="Tahoma"/>
          <w:sz w:val="20"/>
          <w:szCs w:val="20"/>
        </w:rPr>
        <w:t>а так же с использованием специального оборудования для защиты окружающих от вредных факторов производственной среды и трудового процесса</w:t>
      </w:r>
      <w:r w:rsidRPr="00E840B8">
        <w:rPr>
          <w:rFonts w:ascii="Tahoma" w:eastAsia="Times New Roman" w:hAnsi="Tahoma" w:cs="Tahoma"/>
          <w:sz w:val="20"/>
          <w:szCs w:val="20"/>
        </w:rPr>
        <w:t>.</w:t>
      </w:r>
    </w:p>
    <w:p w14:paraId="69AB7FE2" w14:textId="77777777" w:rsidR="00E840B8" w:rsidRPr="00E840B8" w:rsidRDefault="00E840B8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63AF8CBB" w14:textId="77777777" w:rsidR="00A1445B" w:rsidRDefault="00A1445B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5EF219B8" w14:textId="77777777" w:rsidR="00A1445B" w:rsidRDefault="00A1445B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6A295412" w14:textId="77777777" w:rsidR="00A1445B" w:rsidRDefault="00A1445B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9535BA6" w14:textId="77777777" w:rsidR="00A1445B" w:rsidRDefault="00A1445B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14D04D6D" w14:textId="77777777" w:rsidR="00A1445B" w:rsidRDefault="00A1445B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563231C4" w14:textId="77777777" w:rsidR="00A1445B" w:rsidRDefault="00A1445B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0820294B" w14:textId="77777777" w:rsidR="00A1445B" w:rsidRDefault="00A1445B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36FA2C23" w14:textId="77777777" w:rsidR="00A1445B" w:rsidRDefault="00A1445B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52584FCF" w14:textId="77777777" w:rsidR="00A1445B" w:rsidRDefault="00A1445B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6B32776" w14:textId="77777777" w:rsidR="00A1445B" w:rsidRDefault="00A1445B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5D6272BC" w14:textId="77777777" w:rsidR="00A1445B" w:rsidRDefault="00A1445B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1FD3EF0F" w14:textId="77777777" w:rsidR="00A1445B" w:rsidRDefault="00A1445B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70CDBF74" w14:textId="77777777" w:rsidR="00A1445B" w:rsidRDefault="00A1445B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6C667EF1" w14:textId="77777777" w:rsidR="00A1445B" w:rsidRDefault="00A1445B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0F471ADE" w14:textId="77777777" w:rsidR="00A1445B" w:rsidRDefault="00A1445B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30D0BCD7" w14:textId="77777777" w:rsidR="00A1445B" w:rsidRDefault="00A1445B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5D784214" w14:textId="77777777" w:rsidR="00A1445B" w:rsidRDefault="00A1445B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338AABDA" w14:textId="77777777" w:rsidR="00A1445B" w:rsidRDefault="00A1445B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2A189792" w14:textId="77777777" w:rsidR="00A1445B" w:rsidRDefault="00A1445B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7355F443" w14:textId="69EFA84E" w:rsidR="00E840B8" w:rsidRPr="00E840B8" w:rsidRDefault="00E840B8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lastRenderedPageBreak/>
        <w:t xml:space="preserve">Приложение: </w:t>
      </w:r>
    </w:p>
    <w:p w14:paraId="720A53C1" w14:textId="7BF2A5C9" w:rsidR="000A3CC7" w:rsidRDefault="000A3CC7">
      <w:r w:rsidRPr="000251DB">
        <w:rPr>
          <w:rFonts w:ascii="Tahoma" w:hAnsi="Tahoma" w:cs="Tahoma"/>
          <w:sz w:val="20"/>
          <w:szCs w:val="20"/>
        </w:rPr>
        <w:t>Ведомость объемов работ (Приложения № 1 к настоящему Техническому заданию)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810"/>
        <w:gridCol w:w="5422"/>
        <w:gridCol w:w="709"/>
        <w:gridCol w:w="709"/>
        <w:gridCol w:w="1979"/>
      </w:tblGrid>
      <w:tr w:rsidR="00A1445B" w:rsidRPr="00A1445B" w14:paraId="083B34CF" w14:textId="77777777" w:rsidTr="002E4B16">
        <w:trPr>
          <w:trHeight w:val="720"/>
        </w:trPr>
        <w:tc>
          <w:tcPr>
            <w:tcW w:w="810" w:type="dxa"/>
            <w:hideMark/>
          </w:tcPr>
          <w:p w14:paraId="71C1CC0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№ п/п</w:t>
            </w:r>
          </w:p>
        </w:tc>
        <w:tc>
          <w:tcPr>
            <w:tcW w:w="5422" w:type="dxa"/>
            <w:hideMark/>
          </w:tcPr>
          <w:p w14:paraId="32BD9C8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hideMark/>
          </w:tcPr>
          <w:p w14:paraId="2F2A114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Ед. изм.</w:t>
            </w:r>
          </w:p>
        </w:tc>
        <w:tc>
          <w:tcPr>
            <w:tcW w:w="709" w:type="dxa"/>
            <w:hideMark/>
          </w:tcPr>
          <w:p w14:paraId="7BE49EE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Кол.</w:t>
            </w:r>
          </w:p>
        </w:tc>
        <w:tc>
          <w:tcPr>
            <w:tcW w:w="1979" w:type="dxa"/>
            <w:noWrap/>
            <w:hideMark/>
          </w:tcPr>
          <w:p w14:paraId="0CB1489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Примечание</w:t>
            </w:r>
          </w:p>
        </w:tc>
      </w:tr>
      <w:tr w:rsidR="00A1445B" w:rsidRPr="00A1445B" w14:paraId="60D40C99" w14:textId="77777777" w:rsidTr="002E4B16">
        <w:trPr>
          <w:trHeight w:val="240"/>
        </w:trPr>
        <w:tc>
          <w:tcPr>
            <w:tcW w:w="810" w:type="dxa"/>
            <w:noWrap/>
            <w:hideMark/>
          </w:tcPr>
          <w:p w14:paraId="62659C2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5422" w:type="dxa"/>
            <w:noWrap/>
            <w:hideMark/>
          </w:tcPr>
          <w:p w14:paraId="6F244B6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5E6E647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hideMark/>
          </w:tcPr>
          <w:p w14:paraId="4C1141B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1979" w:type="dxa"/>
            <w:noWrap/>
            <w:hideMark/>
          </w:tcPr>
          <w:p w14:paraId="4D12AF1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6</w:t>
            </w:r>
          </w:p>
        </w:tc>
      </w:tr>
      <w:tr w:rsidR="00A1445B" w:rsidRPr="00A1445B" w14:paraId="52F35EDF" w14:textId="77777777" w:rsidTr="002E4B16">
        <w:trPr>
          <w:trHeight w:val="300"/>
        </w:trPr>
        <w:tc>
          <w:tcPr>
            <w:tcW w:w="9629" w:type="dxa"/>
            <w:gridSpan w:val="5"/>
            <w:hideMark/>
          </w:tcPr>
          <w:p w14:paraId="41F44477" w14:textId="77777777" w:rsidR="00A1445B" w:rsidRPr="00A1445B" w:rsidRDefault="00A1445B" w:rsidP="00A1445B">
            <w:pP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Раздел 1. Помещение 1этаж (23,23а)</w:t>
            </w:r>
          </w:p>
        </w:tc>
      </w:tr>
      <w:tr w:rsidR="00A1445B" w:rsidRPr="00A1445B" w14:paraId="69E64C80" w14:textId="77777777" w:rsidTr="002E4B16">
        <w:trPr>
          <w:trHeight w:val="450"/>
        </w:trPr>
        <w:tc>
          <w:tcPr>
            <w:tcW w:w="810" w:type="dxa"/>
            <w:hideMark/>
          </w:tcPr>
          <w:p w14:paraId="5D8B827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5422" w:type="dxa"/>
            <w:hideMark/>
          </w:tcPr>
          <w:p w14:paraId="4C18762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Разборка плинтусов: деревянных и из пластмассовых материалов</w:t>
            </w:r>
          </w:p>
        </w:tc>
        <w:tc>
          <w:tcPr>
            <w:tcW w:w="709" w:type="dxa"/>
            <w:hideMark/>
          </w:tcPr>
          <w:p w14:paraId="6178AF9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709" w:type="dxa"/>
            <w:hideMark/>
          </w:tcPr>
          <w:p w14:paraId="6DF551B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22</w:t>
            </w:r>
          </w:p>
        </w:tc>
        <w:tc>
          <w:tcPr>
            <w:tcW w:w="1979" w:type="dxa"/>
            <w:hideMark/>
          </w:tcPr>
          <w:p w14:paraId="774D41E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51A76503" w14:textId="77777777" w:rsidTr="002E4B16">
        <w:trPr>
          <w:trHeight w:val="450"/>
        </w:trPr>
        <w:tc>
          <w:tcPr>
            <w:tcW w:w="810" w:type="dxa"/>
            <w:hideMark/>
          </w:tcPr>
          <w:p w14:paraId="4311C80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5422" w:type="dxa"/>
            <w:hideMark/>
          </w:tcPr>
          <w:p w14:paraId="1C32B1B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Разборка покрытий полов: из линолеума и релина</w:t>
            </w:r>
          </w:p>
        </w:tc>
        <w:tc>
          <w:tcPr>
            <w:tcW w:w="709" w:type="dxa"/>
            <w:hideMark/>
          </w:tcPr>
          <w:p w14:paraId="5FD8B42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178389D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15,8</w:t>
            </w:r>
          </w:p>
        </w:tc>
        <w:tc>
          <w:tcPr>
            <w:tcW w:w="1979" w:type="dxa"/>
            <w:hideMark/>
          </w:tcPr>
          <w:p w14:paraId="2C4AEE5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6EB615B4" w14:textId="77777777" w:rsidTr="002E4B16">
        <w:trPr>
          <w:trHeight w:val="675"/>
        </w:trPr>
        <w:tc>
          <w:tcPr>
            <w:tcW w:w="810" w:type="dxa"/>
            <w:hideMark/>
          </w:tcPr>
          <w:p w14:paraId="1DDB0E4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5422" w:type="dxa"/>
            <w:hideMark/>
          </w:tcPr>
          <w:p w14:paraId="77BF08F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Разборка покрытий полов: из древесностружечных плит в один слой( разборка полов из фанеры)</w:t>
            </w:r>
          </w:p>
        </w:tc>
        <w:tc>
          <w:tcPr>
            <w:tcW w:w="709" w:type="dxa"/>
            <w:hideMark/>
          </w:tcPr>
          <w:p w14:paraId="76C6CEE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43FC6D8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2,25</w:t>
            </w:r>
          </w:p>
        </w:tc>
        <w:tc>
          <w:tcPr>
            <w:tcW w:w="1979" w:type="dxa"/>
            <w:hideMark/>
          </w:tcPr>
          <w:p w14:paraId="4602A66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43527A01" w14:textId="77777777" w:rsidTr="002E4B16">
        <w:trPr>
          <w:trHeight w:val="675"/>
        </w:trPr>
        <w:tc>
          <w:tcPr>
            <w:tcW w:w="810" w:type="dxa"/>
            <w:hideMark/>
          </w:tcPr>
          <w:p w14:paraId="5A6B904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5422" w:type="dxa"/>
            <w:hideMark/>
          </w:tcPr>
          <w:p w14:paraId="6B89DCC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Устройство оснований полов из фанеры в один слой площадью: свыше 20 м2</w:t>
            </w:r>
          </w:p>
        </w:tc>
        <w:tc>
          <w:tcPr>
            <w:tcW w:w="709" w:type="dxa"/>
            <w:hideMark/>
          </w:tcPr>
          <w:p w14:paraId="22E8F12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5D792E7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2,25</w:t>
            </w:r>
          </w:p>
        </w:tc>
        <w:tc>
          <w:tcPr>
            <w:tcW w:w="1979" w:type="dxa"/>
            <w:hideMark/>
          </w:tcPr>
          <w:p w14:paraId="0CF8E41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794AF68A" w14:textId="77777777" w:rsidTr="002E4B16">
        <w:trPr>
          <w:trHeight w:val="450"/>
        </w:trPr>
        <w:tc>
          <w:tcPr>
            <w:tcW w:w="810" w:type="dxa"/>
            <w:hideMark/>
          </w:tcPr>
          <w:p w14:paraId="4E1F4EA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5422" w:type="dxa"/>
            <w:hideMark/>
          </w:tcPr>
          <w:p w14:paraId="221A4CA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Устройство стяжек: цементных толщиной 20 мм</w:t>
            </w:r>
          </w:p>
        </w:tc>
        <w:tc>
          <w:tcPr>
            <w:tcW w:w="709" w:type="dxa"/>
            <w:hideMark/>
          </w:tcPr>
          <w:p w14:paraId="65FB0AD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6ADBBD1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36</w:t>
            </w:r>
          </w:p>
        </w:tc>
        <w:tc>
          <w:tcPr>
            <w:tcW w:w="1979" w:type="dxa"/>
            <w:hideMark/>
          </w:tcPr>
          <w:p w14:paraId="0AF1CCD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08B451B2" w14:textId="77777777" w:rsidTr="002E4B16">
        <w:trPr>
          <w:trHeight w:val="450"/>
        </w:trPr>
        <w:tc>
          <w:tcPr>
            <w:tcW w:w="810" w:type="dxa"/>
            <w:hideMark/>
          </w:tcPr>
          <w:p w14:paraId="4BE1081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6</w:t>
            </w:r>
          </w:p>
        </w:tc>
        <w:tc>
          <w:tcPr>
            <w:tcW w:w="5422" w:type="dxa"/>
            <w:hideMark/>
          </w:tcPr>
          <w:p w14:paraId="12FF387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Раствор готовый кладочный цементный тяжелый</w:t>
            </w:r>
          </w:p>
        </w:tc>
        <w:tc>
          <w:tcPr>
            <w:tcW w:w="709" w:type="dxa"/>
            <w:hideMark/>
          </w:tcPr>
          <w:p w14:paraId="6424E65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м3</w:t>
            </w:r>
          </w:p>
        </w:tc>
        <w:tc>
          <w:tcPr>
            <w:tcW w:w="709" w:type="dxa"/>
            <w:hideMark/>
          </w:tcPr>
          <w:p w14:paraId="76A6A18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0,7344</w:t>
            </w:r>
          </w:p>
        </w:tc>
        <w:tc>
          <w:tcPr>
            <w:tcW w:w="1979" w:type="dxa"/>
            <w:hideMark/>
          </w:tcPr>
          <w:p w14:paraId="718EA74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5B6A379D" w14:textId="77777777" w:rsidTr="002E4B16">
        <w:trPr>
          <w:trHeight w:val="450"/>
        </w:trPr>
        <w:tc>
          <w:tcPr>
            <w:tcW w:w="810" w:type="dxa"/>
            <w:hideMark/>
          </w:tcPr>
          <w:p w14:paraId="08AED9B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5422" w:type="dxa"/>
            <w:hideMark/>
          </w:tcPr>
          <w:p w14:paraId="36E39A0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Устройство покрытий: из линолеума на клее</w:t>
            </w:r>
          </w:p>
        </w:tc>
        <w:tc>
          <w:tcPr>
            <w:tcW w:w="709" w:type="dxa"/>
            <w:hideMark/>
          </w:tcPr>
          <w:p w14:paraId="5498AFC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009BFF5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23</w:t>
            </w:r>
          </w:p>
        </w:tc>
        <w:tc>
          <w:tcPr>
            <w:tcW w:w="1979" w:type="dxa"/>
            <w:hideMark/>
          </w:tcPr>
          <w:p w14:paraId="7BA09B1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47198272" w14:textId="77777777" w:rsidTr="002E4B16">
        <w:trPr>
          <w:trHeight w:val="900"/>
        </w:trPr>
        <w:tc>
          <w:tcPr>
            <w:tcW w:w="810" w:type="dxa"/>
            <w:hideMark/>
          </w:tcPr>
          <w:p w14:paraId="14E4764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5422" w:type="dxa"/>
            <w:hideMark/>
          </w:tcPr>
          <w:p w14:paraId="1B99448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Линолеум коммерческий гомогенный: "ТАРКЕТТ iQ MELODIA" (толщина 2 мм, класс 34/43, пож. безопасность Г1, В2, РП1, Д2, Т2)</w:t>
            </w:r>
          </w:p>
        </w:tc>
        <w:tc>
          <w:tcPr>
            <w:tcW w:w="709" w:type="dxa"/>
            <w:hideMark/>
          </w:tcPr>
          <w:p w14:paraId="61E6A94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68F84E5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23,46</w:t>
            </w:r>
          </w:p>
        </w:tc>
        <w:tc>
          <w:tcPr>
            <w:tcW w:w="1979" w:type="dxa"/>
            <w:hideMark/>
          </w:tcPr>
          <w:p w14:paraId="18E2927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Pr="00A1445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A1445B" w:rsidRPr="00A1445B" w14:paraId="03F78A69" w14:textId="77777777" w:rsidTr="002E4B16">
        <w:trPr>
          <w:trHeight w:val="300"/>
        </w:trPr>
        <w:tc>
          <w:tcPr>
            <w:tcW w:w="810" w:type="dxa"/>
            <w:hideMark/>
          </w:tcPr>
          <w:p w14:paraId="38AE377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9</w:t>
            </w:r>
          </w:p>
        </w:tc>
        <w:tc>
          <w:tcPr>
            <w:tcW w:w="5422" w:type="dxa"/>
            <w:hideMark/>
          </w:tcPr>
          <w:p w14:paraId="0E939BB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Клей-мастика Бустилат</w:t>
            </w:r>
          </w:p>
        </w:tc>
        <w:tc>
          <w:tcPr>
            <w:tcW w:w="709" w:type="dxa"/>
            <w:hideMark/>
          </w:tcPr>
          <w:p w14:paraId="4FC9852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т</w:t>
            </w:r>
          </w:p>
        </w:tc>
        <w:tc>
          <w:tcPr>
            <w:tcW w:w="709" w:type="dxa"/>
            <w:hideMark/>
          </w:tcPr>
          <w:p w14:paraId="0105586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0,0115</w:t>
            </w:r>
          </w:p>
        </w:tc>
        <w:tc>
          <w:tcPr>
            <w:tcW w:w="1979" w:type="dxa"/>
            <w:hideMark/>
          </w:tcPr>
          <w:p w14:paraId="451CFBE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5E71377E" w14:textId="77777777" w:rsidTr="002E4B16">
        <w:trPr>
          <w:trHeight w:val="675"/>
        </w:trPr>
        <w:tc>
          <w:tcPr>
            <w:tcW w:w="810" w:type="dxa"/>
            <w:hideMark/>
          </w:tcPr>
          <w:p w14:paraId="4A85886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5422" w:type="dxa"/>
            <w:hideMark/>
          </w:tcPr>
          <w:p w14:paraId="7FCEC25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709" w:type="dxa"/>
            <w:hideMark/>
          </w:tcPr>
          <w:p w14:paraId="3A02652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709" w:type="dxa"/>
            <w:hideMark/>
          </w:tcPr>
          <w:p w14:paraId="08EFC2E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22</w:t>
            </w:r>
          </w:p>
        </w:tc>
        <w:tc>
          <w:tcPr>
            <w:tcW w:w="1979" w:type="dxa"/>
            <w:hideMark/>
          </w:tcPr>
          <w:p w14:paraId="71156FD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38FD62DA" w14:textId="77777777" w:rsidTr="002E4B16">
        <w:trPr>
          <w:trHeight w:val="450"/>
        </w:trPr>
        <w:tc>
          <w:tcPr>
            <w:tcW w:w="810" w:type="dxa"/>
            <w:hideMark/>
          </w:tcPr>
          <w:p w14:paraId="386ABE4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11</w:t>
            </w:r>
          </w:p>
        </w:tc>
        <w:tc>
          <w:tcPr>
            <w:tcW w:w="5422" w:type="dxa"/>
            <w:hideMark/>
          </w:tcPr>
          <w:p w14:paraId="7211A98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Плинтус для полов из ПВХ, размер 19х48 мм</w:t>
            </w:r>
          </w:p>
        </w:tc>
        <w:tc>
          <w:tcPr>
            <w:tcW w:w="709" w:type="dxa"/>
            <w:hideMark/>
          </w:tcPr>
          <w:p w14:paraId="2AA107F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709" w:type="dxa"/>
            <w:hideMark/>
          </w:tcPr>
          <w:p w14:paraId="7EBC696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22,22</w:t>
            </w:r>
          </w:p>
        </w:tc>
        <w:tc>
          <w:tcPr>
            <w:tcW w:w="1979" w:type="dxa"/>
            <w:hideMark/>
          </w:tcPr>
          <w:p w14:paraId="1D253F6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004FABB8" w14:textId="77777777" w:rsidTr="002E4B16">
        <w:trPr>
          <w:trHeight w:val="450"/>
        </w:trPr>
        <w:tc>
          <w:tcPr>
            <w:tcW w:w="810" w:type="dxa"/>
            <w:hideMark/>
          </w:tcPr>
          <w:p w14:paraId="6BC60D4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</w:p>
        </w:tc>
        <w:tc>
          <w:tcPr>
            <w:tcW w:w="5422" w:type="dxa"/>
            <w:hideMark/>
          </w:tcPr>
          <w:p w14:paraId="27F82C9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Укладка металлического накладного профиля (порога)</w:t>
            </w:r>
          </w:p>
        </w:tc>
        <w:tc>
          <w:tcPr>
            <w:tcW w:w="709" w:type="dxa"/>
            <w:hideMark/>
          </w:tcPr>
          <w:p w14:paraId="76D387E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709" w:type="dxa"/>
            <w:hideMark/>
          </w:tcPr>
          <w:p w14:paraId="2C127E9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979" w:type="dxa"/>
            <w:hideMark/>
          </w:tcPr>
          <w:p w14:paraId="5C8F4B7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71141913" w14:textId="77777777" w:rsidTr="002E4B16">
        <w:trPr>
          <w:trHeight w:val="675"/>
        </w:trPr>
        <w:tc>
          <w:tcPr>
            <w:tcW w:w="810" w:type="dxa"/>
            <w:hideMark/>
          </w:tcPr>
          <w:p w14:paraId="0B7B52E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13</w:t>
            </w:r>
          </w:p>
        </w:tc>
        <w:tc>
          <w:tcPr>
            <w:tcW w:w="5422" w:type="dxa"/>
            <w:hideMark/>
          </w:tcPr>
          <w:p w14:paraId="1527AC4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Профили стыкоперекрывающие из алюминиевых сплавов (порожки) с покрытием, ширина 30 мм</w:t>
            </w:r>
          </w:p>
        </w:tc>
        <w:tc>
          <w:tcPr>
            <w:tcW w:w="709" w:type="dxa"/>
            <w:hideMark/>
          </w:tcPr>
          <w:p w14:paraId="2E08F18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709" w:type="dxa"/>
            <w:hideMark/>
          </w:tcPr>
          <w:p w14:paraId="2826BF8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979" w:type="dxa"/>
            <w:hideMark/>
          </w:tcPr>
          <w:p w14:paraId="718E099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033E8455" w14:textId="77777777" w:rsidTr="002E4B16">
        <w:trPr>
          <w:trHeight w:val="450"/>
        </w:trPr>
        <w:tc>
          <w:tcPr>
            <w:tcW w:w="810" w:type="dxa"/>
            <w:hideMark/>
          </w:tcPr>
          <w:p w14:paraId="2B12DD5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14</w:t>
            </w:r>
          </w:p>
        </w:tc>
        <w:tc>
          <w:tcPr>
            <w:tcW w:w="5422" w:type="dxa"/>
            <w:hideMark/>
          </w:tcPr>
          <w:p w14:paraId="0DC1708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Разборка покрытий полов: из керамических плиток</w:t>
            </w:r>
          </w:p>
        </w:tc>
        <w:tc>
          <w:tcPr>
            <w:tcW w:w="709" w:type="dxa"/>
            <w:hideMark/>
          </w:tcPr>
          <w:p w14:paraId="5106A76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0752369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30</w:t>
            </w:r>
          </w:p>
        </w:tc>
        <w:tc>
          <w:tcPr>
            <w:tcW w:w="1979" w:type="dxa"/>
            <w:hideMark/>
          </w:tcPr>
          <w:p w14:paraId="78056D4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65091137" w14:textId="77777777" w:rsidTr="002E4B16">
        <w:trPr>
          <w:trHeight w:val="675"/>
        </w:trPr>
        <w:tc>
          <w:tcPr>
            <w:tcW w:w="810" w:type="dxa"/>
            <w:hideMark/>
          </w:tcPr>
          <w:p w14:paraId="1067594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15</w:t>
            </w:r>
          </w:p>
        </w:tc>
        <w:tc>
          <w:tcPr>
            <w:tcW w:w="5422" w:type="dxa"/>
            <w:hideMark/>
          </w:tcPr>
          <w:p w14:paraId="67D85BD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Устройство покрытий из плит керамогранитных размером: 40х40 см(30*30)</w:t>
            </w:r>
          </w:p>
        </w:tc>
        <w:tc>
          <w:tcPr>
            <w:tcW w:w="709" w:type="dxa"/>
            <w:hideMark/>
          </w:tcPr>
          <w:p w14:paraId="7249668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04EE63A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30</w:t>
            </w:r>
          </w:p>
        </w:tc>
        <w:tc>
          <w:tcPr>
            <w:tcW w:w="1979" w:type="dxa"/>
            <w:hideMark/>
          </w:tcPr>
          <w:p w14:paraId="487253E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3973053D" w14:textId="77777777" w:rsidTr="002E4B16">
        <w:trPr>
          <w:trHeight w:val="675"/>
        </w:trPr>
        <w:tc>
          <w:tcPr>
            <w:tcW w:w="810" w:type="dxa"/>
            <w:hideMark/>
          </w:tcPr>
          <w:p w14:paraId="27E65E7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16</w:t>
            </w:r>
          </w:p>
        </w:tc>
        <w:tc>
          <w:tcPr>
            <w:tcW w:w="5422" w:type="dxa"/>
            <w:hideMark/>
          </w:tcPr>
          <w:p w14:paraId="4BC211B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709" w:type="dxa"/>
            <w:hideMark/>
          </w:tcPr>
          <w:p w14:paraId="6F2F165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кг</w:t>
            </w:r>
          </w:p>
        </w:tc>
        <w:tc>
          <w:tcPr>
            <w:tcW w:w="709" w:type="dxa"/>
            <w:hideMark/>
          </w:tcPr>
          <w:p w14:paraId="7C79C90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3,9</w:t>
            </w:r>
          </w:p>
        </w:tc>
        <w:tc>
          <w:tcPr>
            <w:tcW w:w="1979" w:type="dxa"/>
            <w:hideMark/>
          </w:tcPr>
          <w:p w14:paraId="6722B47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1DC97836" w14:textId="77777777" w:rsidTr="002E4B16">
        <w:trPr>
          <w:trHeight w:val="300"/>
        </w:trPr>
        <w:tc>
          <w:tcPr>
            <w:tcW w:w="810" w:type="dxa"/>
            <w:hideMark/>
          </w:tcPr>
          <w:p w14:paraId="0C9CC93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17</w:t>
            </w:r>
          </w:p>
        </w:tc>
        <w:tc>
          <w:tcPr>
            <w:tcW w:w="5422" w:type="dxa"/>
            <w:hideMark/>
          </w:tcPr>
          <w:p w14:paraId="75E0AEA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Клей плиточный</w:t>
            </w:r>
          </w:p>
        </w:tc>
        <w:tc>
          <w:tcPr>
            <w:tcW w:w="709" w:type="dxa"/>
            <w:hideMark/>
          </w:tcPr>
          <w:p w14:paraId="47983A4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кг</w:t>
            </w:r>
          </w:p>
        </w:tc>
        <w:tc>
          <w:tcPr>
            <w:tcW w:w="709" w:type="dxa"/>
            <w:hideMark/>
          </w:tcPr>
          <w:p w14:paraId="360126F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360</w:t>
            </w:r>
          </w:p>
        </w:tc>
        <w:tc>
          <w:tcPr>
            <w:tcW w:w="1979" w:type="dxa"/>
            <w:hideMark/>
          </w:tcPr>
          <w:p w14:paraId="6541864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27ED08EC" w14:textId="77777777" w:rsidTr="002E4B16">
        <w:trPr>
          <w:trHeight w:val="900"/>
        </w:trPr>
        <w:tc>
          <w:tcPr>
            <w:tcW w:w="810" w:type="dxa"/>
            <w:hideMark/>
          </w:tcPr>
          <w:p w14:paraId="5515735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18</w:t>
            </w:r>
          </w:p>
        </w:tc>
        <w:tc>
          <w:tcPr>
            <w:tcW w:w="5422" w:type="dxa"/>
            <w:hideMark/>
          </w:tcPr>
          <w:p w14:paraId="32F7255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Плитка керамическая глазурованная для полов гладкая, декорированная методом сериографии, с одноцветным рисунком, квадратная, толщина 13 мм</w:t>
            </w:r>
          </w:p>
        </w:tc>
        <w:tc>
          <w:tcPr>
            <w:tcW w:w="709" w:type="dxa"/>
            <w:hideMark/>
          </w:tcPr>
          <w:p w14:paraId="4E5FD4F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4D7AE71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30,6</w:t>
            </w:r>
          </w:p>
        </w:tc>
        <w:tc>
          <w:tcPr>
            <w:tcW w:w="1979" w:type="dxa"/>
            <w:hideMark/>
          </w:tcPr>
          <w:p w14:paraId="7EFF6C5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70EB2855" w14:textId="77777777" w:rsidTr="002E4B16">
        <w:trPr>
          <w:trHeight w:val="450"/>
        </w:trPr>
        <w:tc>
          <w:tcPr>
            <w:tcW w:w="810" w:type="dxa"/>
            <w:hideMark/>
          </w:tcPr>
          <w:p w14:paraId="4B7C172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19</w:t>
            </w:r>
          </w:p>
        </w:tc>
        <w:tc>
          <w:tcPr>
            <w:tcW w:w="5422" w:type="dxa"/>
            <w:hideMark/>
          </w:tcPr>
          <w:p w14:paraId="72922A8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Устройство плинтусов: из плиток керамогранитных</w:t>
            </w:r>
          </w:p>
        </w:tc>
        <w:tc>
          <w:tcPr>
            <w:tcW w:w="709" w:type="dxa"/>
            <w:hideMark/>
          </w:tcPr>
          <w:p w14:paraId="6C778A8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709" w:type="dxa"/>
            <w:hideMark/>
          </w:tcPr>
          <w:p w14:paraId="410A9AD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15</w:t>
            </w:r>
          </w:p>
        </w:tc>
        <w:tc>
          <w:tcPr>
            <w:tcW w:w="1979" w:type="dxa"/>
            <w:hideMark/>
          </w:tcPr>
          <w:p w14:paraId="4EE2E15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2C1DF328" w14:textId="77777777" w:rsidTr="002E4B16">
        <w:trPr>
          <w:trHeight w:val="300"/>
        </w:trPr>
        <w:tc>
          <w:tcPr>
            <w:tcW w:w="810" w:type="dxa"/>
            <w:hideMark/>
          </w:tcPr>
          <w:p w14:paraId="0877366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20</w:t>
            </w:r>
          </w:p>
        </w:tc>
        <w:tc>
          <w:tcPr>
            <w:tcW w:w="5422" w:type="dxa"/>
            <w:hideMark/>
          </w:tcPr>
          <w:p w14:paraId="606EA1B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Клей плиточный</w:t>
            </w:r>
          </w:p>
        </w:tc>
        <w:tc>
          <w:tcPr>
            <w:tcW w:w="709" w:type="dxa"/>
            <w:hideMark/>
          </w:tcPr>
          <w:p w14:paraId="0F3F18A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кг</w:t>
            </w:r>
          </w:p>
        </w:tc>
        <w:tc>
          <w:tcPr>
            <w:tcW w:w="709" w:type="dxa"/>
            <w:hideMark/>
          </w:tcPr>
          <w:p w14:paraId="02A1FF2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6</w:t>
            </w:r>
          </w:p>
        </w:tc>
        <w:tc>
          <w:tcPr>
            <w:tcW w:w="1979" w:type="dxa"/>
            <w:hideMark/>
          </w:tcPr>
          <w:p w14:paraId="1BC693B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6553617C" w14:textId="77777777" w:rsidTr="002E4B16">
        <w:trPr>
          <w:trHeight w:val="900"/>
        </w:trPr>
        <w:tc>
          <w:tcPr>
            <w:tcW w:w="810" w:type="dxa"/>
            <w:hideMark/>
          </w:tcPr>
          <w:p w14:paraId="140612E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21</w:t>
            </w:r>
          </w:p>
        </w:tc>
        <w:tc>
          <w:tcPr>
            <w:tcW w:w="5422" w:type="dxa"/>
            <w:hideMark/>
          </w:tcPr>
          <w:p w14:paraId="481126A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Плитка керамическая глазурованная для полов гладкая, декорированная методом сериографии, с одноцветным рисунком, квадратная, толщина 13 мм</w:t>
            </w:r>
          </w:p>
        </w:tc>
        <w:tc>
          <w:tcPr>
            <w:tcW w:w="709" w:type="dxa"/>
            <w:hideMark/>
          </w:tcPr>
          <w:p w14:paraId="5504A79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2E9F0EC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1,53</w:t>
            </w:r>
          </w:p>
        </w:tc>
        <w:tc>
          <w:tcPr>
            <w:tcW w:w="1979" w:type="dxa"/>
            <w:hideMark/>
          </w:tcPr>
          <w:p w14:paraId="27077D0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691D3E6A" w14:textId="77777777" w:rsidTr="002E4B16">
        <w:trPr>
          <w:trHeight w:val="675"/>
        </w:trPr>
        <w:tc>
          <w:tcPr>
            <w:tcW w:w="810" w:type="dxa"/>
            <w:hideMark/>
          </w:tcPr>
          <w:p w14:paraId="4ACFAEE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22</w:t>
            </w:r>
          </w:p>
        </w:tc>
        <w:tc>
          <w:tcPr>
            <w:tcW w:w="5422" w:type="dxa"/>
            <w:hideMark/>
          </w:tcPr>
          <w:p w14:paraId="1C74EFF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Смеси сухие водостойкие для затирки межплиточных швов шириной 1-6 мм (различная цветовая гамма)</w:t>
            </w:r>
          </w:p>
        </w:tc>
        <w:tc>
          <w:tcPr>
            <w:tcW w:w="709" w:type="dxa"/>
            <w:hideMark/>
          </w:tcPr>
          <w:p w14:paraId="4D26A4B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т</w:t>
            </w:r>
          </w:p>
        </w:tc>
        <w:tc>
          <w:tcPr>
            <w:tcW w:w="709" w:type="dxa"/>
            <w:hideMark/>
          </w:tcPr>
          <w:p w14:paraId="5E8A772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0,0015</w:t>
            </w:r>
          </w:p>
        </w:tc>
        <w:tc>
          <w:tcPr>
            <w:tcW w:w="1979" w:type="dxa"/>
            <w:hideMark/>
          </w:tcPr>
          <w:p w14:paraId="01099EC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2D17C04F" w14:textId="77777777" w:rsidTr="002E4B16">
        <w:trPr>
          <w:trHeight w:val="300"/>
        </w:trPr>
        <w:tc>
          <w:tcPr>
            <w:tcW w:w="810" w:type="dxa"/>
            <w:hideMark/>
          </w:tcPr>
          <w:p w14:paraId="21F0479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23</w:t>
            </w:r>
          </w:p>
        </w:tc>
        <w:tc>
          <w:tcPr>
            <w:tcW w:w="5422" w:type="dxa"/>
            <w:hideMark/>
          </w:tcPr>
          <w:p w14:paraId="19F7646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Снятие обоев: простых и улучшенных</w:t>
            </w:r>
          </w:p>
        </w:tc>
        <w:tc>
          <w:tcPr>
            <w:tcW w:w="709" w:type="dxa"/>
            <w:hideMark/>
          </w:tcPr>
          <w:p w14:paraId="42D41A5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5E0246C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22,2</w:t>
            </w:r>
          </w:p>
        </w:tc>
        <w:tc>
          <w:tcPr>
            <w:tcW w:w="1979" w:type="dxa"/>
            <w:hideMark/>
          </w:tcPr>
          <w:p w14:paraId="18631B3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60945FCB" w14:textId="77777777" w:rsidTr="002E4B16">
        <w:trPr>
          <w:trHeight w:val="900"/>
        </w:trPr>
        <w:tc>
          <w:tcPr>
            <w:tcW w:w="810" w:type="dxa"/>
            <w:hideMark/>
          </w:tcPr>
          <w:p w14:paraId="03395A7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24</w:t>
            </w:r>
          </w:p>
        </w:tc>
        <w:tc>
          <w:tcPr>
            <w:tcW w:w="5422" w:type="dxa"/>
            <w:hideMark/>
          </w:tcPr>
          <w:p w14:paraId="4A4F35F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Сверление отверстий: в кирпичных стенах электроперфоратором диаметром до 20 мм, толщина стен 0,5 кирпича</w:t>
            </w:r>
          </w:p>
        </w:tc>
        <w:tc>
          <w:tcPr>
            <w:tcW w:w="709" w:type="dxa"/>
            <w:hideMark/>
          </w:tcPr>
          <w:p w14:paraId="5BD5C57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отверстий</w:t>
            </w:r>
          </w:p>
        </w:tc>
        <w:tc>
          <w:tcPr>
            <w:tcW w:w="709" w:type="dxa"/>
            <w:hideMark/>
          </w:tcPr>
          <w:p w14:paraId="3305E97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1979" w:type="dxa"/>
            <w:hideMark/>
          </w:tcPr>
          <w:p w14:paraId="04DAFFC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1322EBA4" w14:textId="77777777" w:rsidTr="002E4B16">
        <w:trPr>
          <w:trHeight w:val="675"/>
        </w:trPr>
        <w:tc>
          <w:tcPr>
            <w:tcW w:w="810" w:type="dxa"/>
            <w:hideMark/>
          </w:tcPr>
          <w:p w14:paraId="372BE66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25</w:t>
            </w:r>
          </w:p>
        </w:tc>
        <w:tc>
          <w:tcPr>
            <w:tcW w:w="5422" w:type="dxa"/>
            <w:hideMark/>
          </w:tcPr>
          <w:p w14:paraId="2A3300B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Сверление отверстий: на каждые 10 мм диаметра свыше 20 мм добавлять к расценке 69-2-1</w:t>
            </w:r>
          </w:p>
        </w:tc>
        <w:tc>
          <w:tcPr>
            <w:tcW w:w="709" w:type="dxa"/>
            <w:hideMark/>
          </w:tcPr>
          <w:p w14:paraId="01AE692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отверстий</w:t>
            </w:r>
          </w:p>
        </w:tc>
        <w:tc>
          <w:tcPr>
            <w:tcW w:w="709" w:type="dxa"/>
            <w:hideMark/>
          </w:tcPr>
          <w:p w14:paraId="1B04073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1979" w:type="dxa"/>
            <w:hideMark/>
          </w:tcPr>
          <w:p w14:paraId="0496400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32CEEEB9" w14:textId="77777777" w:rsidTr="002E4B16">
        <w:trPr>
          <w:trHeight w:val="1350"/>
        </w:trPr>
        <w:tc>
          <w:tcPr>
            <w:tcW w:w="810" w:type="dxa"/>
            <w:hideMark/>
          </w:tcPr>
          <w:p w14:paraId="3DB6B4A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26</w:t>
            </w:r>
          </w:p>
        </w:tc>
        <w:tc>
          <w:tcPr>
            <w:tcW w:w="5422" w:type="dxa"/>
            <w:hideMark/>
          </w:tcPr>
          <w:p w14:paraId="253DBF8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Сплошное выравнивание внутренних поверхностей (однослойное оштукатуривание) из сухих растворных смесей толщиной до 5 мм для последующей окраски или оклейки обоями: стен</w:t>
            </w:r>
          </w:p>
        </w:tc>
        <w:tc>
          <w:tcPr>
            <w:tcW w:w="709" w:type="dxa"/>
            <w:hideMark/>
          </w:tcPr>
          <w:p w14:paraId="4CE9EC8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4524816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53</w:t>
            </w:r>
          </w:p>
        </w:tc>
        <w:tc>
          <w:tcPr>
            <w:tcW w:w="1979" w:type="dxa"/>
            <w:hideMark/>
          </w:tcPr>
          <w:p w14:paraId="24858F1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5554AE3E" w14:textId="77777777" w:rsidTr="002E4B16">
        <w:trPr>
          <w:trHeight w:val="1125"/>
        </w:trPr>
        <w:tc>
          <w:tcPr>
            <w:tcW w:w="810" w:type="dxa"/>
            <w:hideMark/>
          </w:tcPr>
          <w:p w14:paraId="47A8FDB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27</w:t>
            </w:r>
          </w:p>
        </w:tc>
        <w:tc>
          <w:tcPr>
            <w:tcW w:w="5422" w:type="dxa"/>
            <w:hideMark/>
          </w:tcPr>
          <w:p w14:paraId="391AD68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Смесь сухая шпатлевочная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709" w:type="dxa"/>
            <w:hideMark/>
          </w:tcPr>
          <w:p w14:paraId="55A60DC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кг</w:t>
            </w:r>
          </w:p>
        </w:tc>
        <w:tc>
          <w:tcPr>
            <w:tcW w:w="709" w:type="dxa"/>
            <w:hideMark/>
          </w:tcPr>
          <w:p w14:paraId="5E6C7A3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226,6</w:t>
            </w:r>
          </w:p>
        </w:tc>
        <w:tc>
          <w:tcPr>
            <w:tcW w:w="1979" w:type="dxa"/>
            <w:hideMark/>
          </w:tcPr>
          <w:p w14:paraId="02997CC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148DD58A" w14:textId="77777777" w:rsidTr="002E4B16">
        <w:trPr>
          <w:trHeight w:val="300"/>
        </w:trPr>
        <w:tc>
          <w:tcPr>
            <w:tcW w:w="810" w:type="dxa"/>
            <w:hideMark/>
          </w:tcPr>
          <w:p w14:paraId="2CAD531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28</w:t>
            </w:r>
          </w:p>
        </w:tc>
        <w:tc>
          <w:tcPr>
            <w:tcW w:w="5422" w:type="dxa"/>
            <w:hideMark/>
          </w:tcPr>
          <w:p w14:paraId="1059B70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Грунтовка белая АРЕС (ARES)</w:t>
            </w:r>
          </w:p>
        </w:tc>
        <w:tc>
          <w:tcPr>
            <w:tcW w:w="709" w:type="dxa"/>
            <w:hideMark/>
          </w:tcPr>
          <w:p w14:paraId="5CCE81C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л</w:t>
            </w:r>
          </w:p>
        </w:tc>
        <w:tc>
          <w:tcPr>
            <w:tcW w:w="709" w:type="dxa"/>
            <w:hideMark/>
          </w:tcPr>
          <w:p w14:paraId="7956402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5,3</w:t>
            </w:r>
          </w:p>
        </w:tc>
        <w:tc>
          <w:tcPr>
            <w:tcW w:w="1979" w:type="dxa"/>
            <w:hideMark/>
          </w:tcPr>
          <w:p w14:paraId="7CE9131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Pr="00A1445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A1445B" w:rsidRPr="00A1445B" w14:paraId="755CAA09" w14:textId="77777777" w:rsidTr="002E4B16">
        <w:trPr>
          <w:trHeight w:val="900"/>
        </w:trPr>
        <w:tc>
          <w:tcPr>
            <w:tcW w:w="810" w:type="dxa"/>
            <w:hideMark/>
          </w:tcPr>
          <w:p w14:paraId="2045B89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29</w:t>
            </w:r>
          </w:p>
        </w:tc>
        <w:tc>
          <w:tcPr>
            <w:tcW w:w="5422" w:type="dxa"/>
            <w:hideMark/>
          </w:tcPr>
          <w:p w14:paraId="2DC67DA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709" w:type="dxa"/>
            <w:hideMark/>
          </w:tcPr>
          <w:p w14:paraId="32D0180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7435ED7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53</w:t>
            </w:r>
          </w:p>
        </w:tc>
        <w:tc>
          <w:tcPr>
            <w:tcW w:w="1979" w:type="dxa"/>
            <w:hideMark/>
          </w:tcPr>
          <w:p w14:paraId="53E4389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43FD31A2" w14:textId="77777777" w:rsidTr="002E4B16">
        <w:trPr>
          <w:trHeight w:val="1125"/>
        </w:trPr>
        <w:tc>
          <w:tcPr>
            <w:tcW w:w="810" w:type="dxa"/>
            <w:hideMark/>
          </w:tcPr>
          <w:p w14:paraId="7EF414A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30</w:t>
            </w:r>
          </w:p>
        </w:tc>
        <w:tc>
          <w:tcPr>
            <w:tcW w:w="5422" w:type="dxa"/>
            <w:hideMark/>
          </w:tcPr>
          <w:p w14:paraId="74C92E6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Окрашивание водоэмульсионными составами поверхностей стен, ранее окрашенных: известковой или клеевой краской с расчисткой старой краски до 10%</w:t>
            </w:r>
          </w:p>
        </w:tc>
        <w:tc>
          <w:tcPr>
            <w:tcW w:w="709" w:type="dxa"/>
            <w:hideMark/>
          </w:tcPr>
          <w:p w14:paraId="6505CFE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2B05AA7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53</w:t>
            </w:r>
          </w:p>
        </w:tc>
        <w:tc>
          <w:tcPr>
            <w:tcW w:w="1979" w:type="dxa"/>
            <w:hideMark/>
          </w:tcPr>
          <w:p w14:paraId="136926A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3EAD413E" w14:textId="77777777" w:rsidTr="002E4B16">
        <w:trPr>
          <w:trHeight w:val="450"/>
        </w:trPr>
        <w:tc>
          <w:tcPr>
            <w:tcW w:w="810" w:type="dxa"/>
            <w:hideMark/>
          </w:tcPr>
          <w:p w14:paraId="6365E09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31</w:t>
            </w:r>
          </w:p>
        </w:tc>
        <w:tc>
          <w:tcPr>
            <w:tcW w:w="5422" w:type="dxa"/>
            <w:hideMark/>
          </w:tcPr>
          <w:p w14:paraId="5665679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Краска водно-дисперсионная ВД-АК-111 белая</w:t>
            </w:r>
          </w:p>
        </w:tc>
        <w:tc>
          <w:tcPr>
            <w:tcW w:w="709" w:type="dxa"/>
            <w:hideMark/>
          </w:tcPr>
          <w:p w14:paraId="0B4476F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т</w:t>
            </w:r>
          </w:p>
        </w:tc>
        <w:tc>
          <w:tcPr>
            <w:tcW w:w="709" w:type="dxa"/>
            <w:hideMark/>
          </w:tcPr>
          <w:p w14:paraId="5C95549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0,0334</w:t>
            </w:r>
          </w:p>
        </w:tc>
        <w:tc>
          <w:tcPr>
            <w:tcW w:w="1979" w:type="dxa"/>
            <w:hideMark/>
          </w:tcPr>
          <w:p w14:paraId="67DA59A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Pr="00A1445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A1445B" w:rsidRPr="00A1445B" w14:paraId="5E9AEA69" w14:textId="77777777" w:rsidTr="002E4B16">
        <w:trPr>
          <w:trHeight w:val="900"/>
        </w:trPr>
        <w:tc>
          <w:tcPr>
            <w:tcW w:w="810" w:type="dxa"/>
            <w:hideMark/>
          </w:tcPr>
          <w:p w14:paraId="17ACB38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32</w:t>
            </w:r>
          </w:p>
        </w:tc>
        <w:tc>
          <w:tcPr>
            <w:tcW w:w="5422" w:type="dxa"/>
            <w:hideMark/>
          </w:tcPr>
          <w:p w14:paraId="576F166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Ремонт штукатурки откосов внутри здания по камню и бетону цементно-известковым раствором: прямолинейных</w:t>
            </w:r>
          </w:p>
        </w:tc>
        <w:tc>
          <w:tcPr>
            <w:tcW w:w="709" w:type="dxa"/>
            <w:hideMark/>
          </w:tcPr>
          <w:p w14:paraId="5BBA821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1D1EB4E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8,2</w:t>
            </w:r>
          </w:p>
        </w:tc>
        <w:tc>
          <w:tcPr>
            <w:tcW w:w="1979" w:type="dxa"/>
            <w:hideMark/>
          </w:tcPr>
          <w:p w14:paraId="3E0EF35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47D87323" w14:textId="77777777" w:rsidTr="002E4B16">
        <w:trPr>
          <w:trHeight w:val="900"/>
        </w:trPr>
        <w:tc>
          <w:tcPr>
            <w:tcW w:w="810" w:type="dxa"/>
            <w:hideMark/>
          </w:tcPr>
          <w:p w14:paraId="781F9DC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33</w:t>
            </w:r>
          </w:p>
        </w:tc>
        <w:tc>
          <w:tcPr>
            <w:tcW w:w="5422" w:type="dxa"/>
            <w:hideMark/>
          </w:tcPr>
          <w:p w14:paraId="6FF3C64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Окраска поливинилацетатными водоэмульсионными составами улучшенная: по штукатурке стен( откосы)</w:t>
            </w:r>
          </w:p>
        </w:tc>
        <w:tc>
          <w:tcPr>
            <w:tcW w:w="709" w:type="dxa"/>
            <w:hideMark/>
          </w:tcPr>
          <w:p w14:paraId="7609C76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7033131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1979" w:type="dxa"/>
            <w:hideMark/>
          </w:tcPr>
          <w:p w14:paraId="726FD8A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0973D677" w14:textId="77777777" w:rsidTr="002E4B16">
        <w:trPr>
          <w:trHeight w:val="450"/>
        </w:trPr>
        <w:tc>
          <w:tcPr>
            <w:tcW w:w="810" w:type="dxa"/>
            <w:hideMark/>
          </w:tcPr>
          <w:p w14:paraId="55C5DD2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34</w:t>
            </w:r>
          </w:p>
        </w:tc>
        <w:tc>
          <w:tcPr>
            <w:tcW w:w="5422" w:type="dxa"/>
            <w:hideMark/>
          </w:tcPr>
          <w:p w14:paraId="22C2206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Краска водно-дисперсионная ВД-АК-111 белая</w:t>
            </w:r>
          </w:p>
        </w:tc>
        <w:tc>
          <w:tcPr>
            <w:tcW w:w="709" w:type="dxa"/>
            <w:hideMark/>
          </w:tcPr>
          <w:p w14:paraId="0C61ACD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т</w:t>
            </w:r>
          </w:p>
        </w:tc>
        <w:tc>
          <w:tcPr>
            <w:tcW w:w="709" w:type="dxa"/>
            <w:hideMark/>
          </w:tcPr>
          <w:p w14:paraId="1A3182E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0,005</w:t>
            </w:r>
          </w:p>
        </w:tc>
        <w:tc>
          <w:tcPr>
            <w:tcW w:w="1979" w:type="dxa"/>
            <w:hideMark/>
          </w:tcPr>
          <w:p w14:paraId="787707D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Pr="00A1445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A1445B" w:rsidRPr="00A1445B" w14:paraId="3089289C" w14:textId="77777777" w:rsidTr="002E4B16">
        <w:trPr>
          <w:trHeight w:val="1125"/>
        </w:trPr>
        <w:tc>
          <w:tcPr>
            <w:tcW w:w="810" w:type="dxa"/>
            <w:hideMark/>
          </w:tcPr>
          <w:p w14:paraId="3BF7385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35</w:t>
            </w:r>
          </w:p>
        </w:tc>
        <w:tc>
          <w:tcPr>
            <w:tcW w:w="5422" w:type="dxa"/>
            <w:hideMark/>
          </w:tcPr>
          <w:p w14:paraId="1638784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Облицовка стен декоративным бумажно-слоистым пластиком или листами из синтетических материалов: по сплошному основанию на клее</w:t>
            </w:r>
          </w:p>
        </w:tc>
        <w:tc>
          <w:tcPr>
            <w:tcW w:w="709" w:type="dxa"/>
            <w:hideMark/>
          </w:tcPr>
          <w:p w14:paraId="0F6A46F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7B31DE3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2,1</w:t>
            </w:r>
          </w:p>
        </w:tc>
        <w:tc>
          <w:tcPr>
            <w:tcW w:w="1979" w:type="dxa"/>
            <w:hideMark/>
          </w:tcPr>
          <w:p w14:paraId="4326549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2CCDEDC0" w14:textId="77777777" w:rsidTr="002E4B16">
        <w:trPr>
          <w:trHeight w:val="675"/>
        </w:trPr>
        <w:tc>
          <w:tcPr>
            <w:tcW w:w="810" w:type="dxa"/>
            <w:hideMark/>
          </w:tcPr>
          <w:p w14:paraId="18E7C22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36</w:t>
            </w:r>
          </w:p>
        </w:tc>
        <w:tc>
          <w:tcPr>
            <w:tcW w:w="5422" w:type="dxa"/>
            <w:hideMark/>
          </w:tcPr>
          <w:p w14:paraId="0E0F8DE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Панели пластиковые для откосов "Реас Пласт" шириной 0,4 м, длиной: 6,0 м, белые матовые</w:t>
            </w:r>
          </w:p>
        </w:tc>
        <w:tc>
          <w:tcPr>
            <w:tcW w:w="709" w:type="dxa"/>
            <w:hideMark/>
          </w:tcPr>
          <w:p w14:paraId="05C3EB4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4825CF2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2,14</w:t>
            </w:r>
          </w:p>
        </w:tc>
        <w:tc>
          <w:tcPr>
            <w:tcW w:w="1979" w:type="dxa"/>
            <w:hideMark/>
          </w:tcPr>
          <w:p w14:paraId="6D889BC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Pr="00A1445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A1445B" w:rsidRPr="00A1445B" w14:paraId="3969E59B" w14:textId="77777777" w:rsidTr="002E4B16">
        <w:trPr>
          <w:trHeight w:val="450"/>
        </w:trPr>
        <w:tc>
          <w:tcPr>
            <w:tcW w:w="810" w:type="dxa"/>
            <w:hideMark/>
          </w:tcPr>
          <w:p w14:paraId="7326B65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37</w:t>
            </w:r>
          </w:p>
        </w:tc>
        <w:tc>
          <w:tcPr>
            <w:tcW w:w="5422" w:type="dxa"/>
            <w:hideMark/>
          </w:tcPr>
          <w:p w14:paraId="2F2E0E6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Установка столов, шкафов под мойки, холодильных шкафов и др.</w:t>
            </w:r>
          </w:p>
        </w:tc>
        <w:tc>
          <w:tcPr>
            <w:tcW w:w="709" w:type="dxa"/>
            <w:hideMark/>
          </w:tcPr>
          <w:p w14:paraId="14EB8DB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2BA8687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15</w:t>
            </w:r>
          </w:p>
        </w:tc>
        <w:tc>
          <w:tcPr>
            <w:tcW w:w="1979" w:type="dxa"/>
            <w:hideMark/>
          </w:tcPr>
          <w:p w14:paraId="76BC85E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278AA88D" w14:textId="77777777" w:rsidTr="002E4B16">
        <w:trPr>
          <w:trHeight w:val="450"/>
        </w:trPr>
        <w:tc>
          <w:tcPr>
            <w:tcW w:w="810" w:type="dxa"/>
            <w:hideMark/>
          </w:tcPr>
          <w:p w14:paraId="2E9A3A5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38</w:t>
            </w:r>
          </w:p>
        </w:tc>
        <w:tc>
          <w:tcPr>
            <w:tcW w:w="5422" w:type="dxa"/>
            <w:hideMark/>
          </w:tcPr>
          <w:p w14:paraId="6DBDA71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Разборка деревянных заполнений проемов: дверных и воротных</w:t>
            </w:r>
          </w:p>
        </w:tc>
        <w:tc>
          <w:tcPr>
            <w:tcW w:w="709" w:type="dxa"/>
            <w:hideMark/>
          </w:tcPr>
          <w:p w14:paraId="1FC0557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309B283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8,4</w:t>
            </w:r>
          </w:p>
        </w:tc>
        <w:tc>
          <w:tcPr>
            <w:tcW w:w="1979" w:type="dxa"/>
            <w:hideMark/>
          </w:tcPr>
          <w:p w14:paraId="4B62C77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1EBD6BF5" w14:textId="77777777" w:rsidTr="002E4B16">
        <w:trPr>
          <w:trHeight w:val="900"/>
        </w:trPr>
        <w:tc>
          <w:tcPr>
            <w:tcW w:w="810" w:type="dxa"/>
            <w:hideMark/>
          </w:tcPr>
          <w:p w14:paraId="0D70E2E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39</w:t>
            </w:r>
          </w:p>
        </w:tc>
        <w:tc>
          <w:tcPr>
            <w:tcW w:w="5422" w:type="dxa"/>
            <w:hideMark/>
          </w:tcPr>
          <w:p w14:paraId="3EBE25F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Установка блоков из ПВХ в наружных и внутренних дверных проемах: в каменных стенах площадью проема до 3 м2</w:t>
            </w:r>
          </w:p>
        </w:tc>
        <w:tc>
          <w:tcPr>
            <w:tcW w:w="709" w:type="dxa"/>
            <w:hideMark/>
          </w:tcPr>
          <w:p w14:paraId="1FC3515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231463E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8,4</w:t>
            </w:r>
          </w:p>
        </w:tc>
        <w:tc>
          <w:tcPr>
            <w:tcW w:w="1979" w:type="dxa"/>
            <w:hideMark/>
          </w:tcPr>
          <w:p w14:paraId="604A557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25ACEF8F" w14:textId="77777777" w:rsidTr="002E4B16">
        <w:trPr>
          <w:trHeight w:val="300"/>
        </w:trPr>
        <w:tc>
          <w:tcPr>
            <w:tcW w:w="810" w:type="dxa"/>
            <w:hideMark/>
          </w:tcPr>
          <w:p w14:paraId="63E3528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40</w:t>
            </w:r>
          </w:p>
        </w:tc>
        <w:tc>
          <w:tcPr>
            <w:tcW w:w="5422" w:type="dxa"/>
            <w:hideMark/>
          </w:tcPr>
          <w:p w14:paraId="22E295B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Блоки дверные ПВХ</w:t>
            </w:r>
          </w:p>
        </w:tc>
        <w:tc>
          <w:tcPr>
            <w:tcW w:w="709" w:type="dxa"/>
            <w:hideMark/>
          </w:tcPr>
          <w:p w14:paraId="69961A3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3E78AB8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1979" w:type="dxa"/>
            <w:hideMark/>
          </w:tcPr>
          <w:p w14:paraId="365994C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1ABCE2BA" w14:textId="77777777" w:rsidTr="002E4B16">
        <w:trPr>
          <w:trHeight w:val="300"/>
        </w:trPr>
        <w:tc>
          <w:tcPr>
            <w:tcW w:w="810" w:type="dxa"/>
            <w:hideMark/>
          </w:tcPr>
          <w:p w14:paraId="766EF7F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41</w:t>
            </w:r>
          </w:p>
        </w:tc>
        <w:tc>
          <w:tcPr>
            <w:tcW w:w="5422" w:type="dxa"/>
            <w:hideMark/>
          </w:tcPr>
          <w:p w14:paraId="1A2AE53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Блоки дверные  алюминиевый</w:t>
            </w:r>
          </w:p>
        </w:tc>
        <w:tc>
          <w:tcPr>
            <w:tcW w:w="709" w:type="dxa"/>
            <w:hideMark/>
          </w:tcPr>
          <w:p w14:paraId="7AA7606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0229C32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979" w:type="dxa"/>
            <w:hideMark/>
          </w:tcPr>
          <w:p w14:paraId="172FAAE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4F5724C5" w14:textId="77777777" w:rsidTr="002E4B16">
        <w:trPr>
          <w:trHeight w:val="675"/>
        </w:trPr>
        <w:tc>
          <w:tcPr>
            <w:tcW w:w="810" w:type="dxa"/>
            <w:hideMark/>
          </w:tcPr>
          <w:p w14:paraId="5B52AC8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42</w:t>
            </w:r>
          </w:p>
        </w:tc>
        <w:tc>
          <w:tcPr>
            <w:tcW w:w="5422" w:type="dxa"/>
            <w:hideMark/>
          </w:tcPr>
          <w:p w14:paraId="0DB157F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Улучшенная масляная окраска ранее окрашенных дверей: за два раза с расчисткой старой краски до 10%</w:t>
            </w:r>
          </w:p>
        </w:tc>
        <w:tc>
          <w:tcPr>
            <w:tcW w:w="709" w:type="dxa"/>
            <w:hideMark/>
          </w:tcPr>
          <w:p w14:paraId="6787620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4FC9CB6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7,56</w:t>
            </w:r>
          </w:p>
        </w:tc>
        <w:tc>
          <w:tcPr>
            <w:tcW w:w="1979" w:type="dxa"/>
            <w:hideMark/>
          </w:tcPr>
          <w:p w14:paraId="0B8D85E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3ABE00DD" w14:textId="77777777" w:rsidTr="002E4B16">
        <w:trPr>
          <w:trHeight w:val="450"/>
        </w:trPr>
        <w:tc>
          <w:tcPr>
            <w:tcW w:w="810" w:type="dxa"/>
            <w:hideMark/>
          </w:tcPr>
          <w:p w14:paraId="5D2A6D5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43</w:t>
            </w:r>
          </w:p>
        </w:tc>
        <w:tc>
          <w:tcPr>
            <w:tcW w:w="5422" w:type="dxa"/>
            <w:hideMark/>
          </w:tcPr>
          <w:p w14:paraId="3FB158E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Краска масляная и алкидная готовая к применению МА-22, белила цинковые</w:t>
            </w:r>
          </w:p>
        </w:tc>
        <w:tc>
          <w:tcPr>
            <w:tcW w:w="709" w:type="dxa"/>
            <w:hideMark/>
          </w:tcPr>
          <w:p w14:paraId="11AD706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т</w:t>
            </w:r>
          </w:p>
        </w:tc>
        <w:tc>
          <w:tcPr>
            <w:tcW w:w="709" w:type="dxa"/>
            <w:hideMark/>
          </w:tcPr>
          <w:p w14:paraId="45BD5C3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0,0016</w:t>
            </w:r>
          </w:p>
        </w:tc>
        <w:tc>
          <w:tcPr>
            <w:tcW w:w="1979" w:type="dxa"/>
            <w:hideMark/>
          </w:tcPr>
          <w:p w14:paraId="0C8739B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Pr="00A1445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A1445B" w:rsidRPr="00A1445B" w14:paraId="422CBEAF" w14:textId="77777777" w:rsidTr="002E4B16">
        <w:trPr>
          <w:trHeight w:val="450"/>
        </w:trPr>
        <w:tc>
          <w:tcPr>
            <w:tcW w:w="810" w:type="dxa"/>
            <w:hideMark/>
          </w:tcPr>
          <w:p w14:paraId="263400E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44</w:t>
            </w:r>
          </w:p>
        </w:tc>
        <w:tc>
          <w:tcPr>
            <w:tcW w:w="5422" w:type="dxa"/>
            <w:hideMark/>
          </w:tcPr>
          <w:p w14:paraId="3413062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Разборка облицовки стен: из керамических глазурованных плиток</w:t>
            </w:r>
          </w:p>
        </w:tc>
        <w:tc>
          <w:tcPr>
            <w:tcW w:w="709" w:type="dxa"/>
            <w:hideMark/>
          </w:tcPr>
          <w:p w14:paraId="58E0633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334ABBF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9</w:t>
            </w:r>
          </w:p>
        </w:tc>
        <w:tc>
          <w:tcPr>
            <w:tcW w:w="1979" w:type="dxa"/>
            <w:hideMark/>
          </w:tcPr>
          <w:p w14:paraId="55192EF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58697A3F" w14:textId="77777777" w:rsidTr="002E4B16">
        <w:trPr>
          <w:trHeight w:val="300"/>
        </w:trPr>
        <w:tc>
          <w:tcPr>
            <w:tcW w:w="810" w:type="dxa"/>
            <w:hideMark/>
          </w:tcPr>
          <w:p w14:paraId="499C157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45</w:t>
            </w:r>
          </w:p>
        </w:tc>
        <w:tc>
          <w:tcPr>
            <w:tcW w:w="5422" w:type="dxa"/>
            <w:hideMark/>
          </w:tcPr>
          <w:p w14:paraId="03EF700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Разборка: кирпичных стен</w:t>
            </w:r>
          </w:p>
        </w:tc>
        <w:tc>
          <w:tcPr>
            <w:tcW w:w="709" w:type="dxa"/>
            <w:hideMark/>
          </w:tcPr>
          <w:p w14:paraId="13A9D6E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м3</w:t>
            </w:r>
          </w:p>
        </w:tc>
        <w:tc>
          <w:tcPr>
            <w:tcW w:w="709" w:type="dxa"/>
            <w:hideMark/>
          </w:tcPr>
          <w:p w14:paraId="75A5EFE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0,3</w:t>
            </w:r>
          </w:p>
        </w:tc>
        <w:tc>
          <w:tcPr>
            <w:tcW w:w="1979" w:type="dxa"/>
            <w:hideMark/>
          </w:tcPr>
          <w:p w14:paraId="79F21DA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63BB6B12" w14:textId="77777777" w:rsidTr="002E4B16">
        <w:trPr>
          <w:trHeight w:val="675"/>
        </w:trPr>
        <w:tc>
          <w:tcPr>
            <w:tcW w:w="810" w:type="dxa"/>
            <w:hideMark/>
          </w:tcPr>
          <w:p w14:paraId="61839B3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46</w:t>
            </w:r>
          </w:p>
        </w:tc>
        <w:tc>
          <w:tcPr>
            <w:tcW w:w="5422" w:type="dxa"/>
            <w:hideMark/>
          </w:tcPr>
          <w:p w14:paraId="10E6DFD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Изоляция изделиями из пенопласта насухо холодных поверхностей покрытий и перекрытий</w:t>
            </w:r>
          </w:p>
        </w:tc>
        <w:tc>
          <w:tcPr>
            <w:tcW w:w="709" w:type="dxa"/>
            <w:hideMark/>
          </w:tcPr>
          <w:p w14:paraId="0425A71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м3</w:t>
            </w:r>
          </w:p>
        </w:tc>
        <w:tc>
          <w:tcPr>
            <w:tcW w:w="709" w:type="dxa"/>
            <w:hideMark/>
          </w:tcPr>
          <w:p w14:paraId="3388572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0,12</w:t>
            </w:r>
          </w:p>
        </w:tc>
        <w:tc>
          <w:tcPr>
            <w:tcW w:w="1979" w:type="dxa"/>
            <w:hideMark/>
          </w:tcPr>
          <w:p w14:paraId="1085452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765B4DE3" w14:textId="77777777" w:rsidTr="002E4B16">
        <w:trPr>
          <w:trHeight w:val="675"/>
        </w:trPr>
        <w:tc>
          <w:tcPr>
            <w:tcW w:w="810" w:type="dxa"/>
            <w:hideMark/>
          </w:tcPr>
          <w:p w14:paraId="2807735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47</w:t>
            </w:r>
          </w:p>
        </w:tc>
        <w:tc>
          <w:tcPr>
            <w:tcW w:w="5422" w:type="dxa"/>
            <w:hideMark/>
          </w:tcPr>
          <w:p w14:paraId="40DFEC3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Плиты теплоизоляционные из экструзионного вспененного полистирола ПЕНОПЛЭКС-35</w:t>
            </w:r>
          </w:p>
        </w:tc>
        <w:tc>
          <w:tcPr>
            <w:tcW w:w="709" w:type="dxa"/>
            <w:hideMark/>
          </w:tcPr>
          <w:p w14:paraId="6975517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м3</w:t>
            </w:r>
          </w:p>
        </w:tc>
        <w:tc>
          <w:tcPr>
            <w:tcW w:w="709" w:type="dxa"/>
            <w:hideMark/>
          </w:tcPr>
          <w:p w14:paraId="54C251F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0,12</w:t>
            </w:r>
          </w:p>
        </w:tc>
        <w:tc>
          <w:tcPr>
            <w:tcW w:w="1979" w:type="dxa"/>
            <w:hideMark/>
          </w:tcPr>
          <w:p w14:paraId="3DD02D0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Pr="00A1445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A1445B" w:rsidRPr="00A1445B" w14:paraId="28A07E5F" w14:textId="77777777" w:rsidTr="002E4B16">
        <w:trPr>
          <w:trHeight w:val="675"/>
        </w:trPr>
        <w:tc>
          <w:tcPr>
            <w:tcW w:w="810" w:type="dxa"/>
            <w:hideMark/>
          </w:tcPr>
          <w:p w14:paraId="27C7E51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48</w:t>
            </w:r>
          </w:p>
        </w:tc>
        <w:tc>
          <w:tcPr>
            <w:tcW w:w="5422" w:type="dxa"/>
            <w:hideMark/>
          </w:tcPr>
          <w:p w14:paraId="3AAC854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Наклеивание сетки штукатурной стеклотканевой по готовому основанию</w:t>
            </w:r>
          </w:p>
        </w:tc>
        <w:tc>
          <w:tcPr>
            <w:tcW w:w="709" w:type="dxa"/>
            <w:hideMark/>
          </w:tcPr>
          <w:p w14:paraId="07822AD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27B36F5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2,4</w:t>
            </w:r>
          </w:p>
        </w:tc>
        <w:tc>
          <w:tcPr>
            <w:tcW w:w="1979" w:type="dxa"/>
            <w:hideMark/>
          </w:tcPr>
          <w:p w14:paraId="29C2937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4592A702" w14:textId="77777777" w:rsidTr="002E4B16">
        <w:trPr>
          <w:trHeight w:val="450"/>
        </w:trPr>
        <w:tc>
          <w:tcPr>
            <w:tcW w:w="810" w:type="dxa"/>
            <w:hideMark/>
          </w:tcPr>
          <w:p w14:paraId="301CCE3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49</w:t>
            </w:r>
          </w:p>
        </w:tc>
        <w:tc>
          <w:tcPr>
            <w:tcW w:w="5422" w:type="dxa"/>
            <w:hideMark/>
          </w:tcPr>
          <w:p w14:paraId="5C1EF2C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Сетка стеклотканевая 5х5 мм, плотность 75 г/м2</w:t>
            </w:r>
          </w:p>
        </w:tc>
        <w:tc>
          <w:tcPr>
            <w:tcW w:w="709" w:type="dxa"/>
            <w:hideMark/>
          </w:tcPr>
          <w:p w14:paraId="2A55D43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39BAA30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2,67</w:t>
            </w:r>
          </w:p>
        </w:tc>
        <w:tc>
          <w:tcPr>
            <w:tcW w:w="1979" w:type="dxa"/>
            <w:hideMark/>
          </w:tcPr>
          <w:p w14:paraId="480D696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4D3B7165" w14:textId="77777777" w:rsidTr="002E4B16">
        <w:trPr>
          <w:trHeight w:val="1125"/>
        </w:trPr>
        <w:tc>
          <w:tcPr>
            <w:tcW w:w="810" w:type="dxa"/>
            <w:hideMark/>
          </w:tcPr>
          <w:p w14:paraId="261DCFD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50</w:t>
            </w:r>
          </w:p>
        </w:tc>
        <w:tc>
          <w:tcPr>
            <w:tcW w:w="5422" w:type="dxa"/>
            <w:hideMark/>
          </w:tcPr>
          <w:p w14:paraId="60BB5C5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709" w:type="dxa"/>
            <w:hideMark/>
          </w:tcPr>
          <w:p w14:paraId="0ED1A13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1B2366C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2,4</w:t>
            </w:r>
          </w:p>
        </w:tc>
        <w:tc>
          <w:tcPr>
            <w:tcW w:w="1979" w:type="dxa"/>
            <w:hideMark/>
          </w:tcPr>
          <w:p w14:paraId="382A639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71BB7C1A" w14:textId="77777777" w:rsidTr="002E4B16">
        <w:trPr>
          <w:trHeight w:val="1125"/>
        </w:trPr>
        <w:tc>
          <w:tcPr>
            <w:tcW w:w="810" w:type="dxa"/>
            <w:hideMark/>
          </w:tcPr>
          <w:p w14:paraId="7C7A0BD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51</w:t>
            </w:r>
          </w:p>
        </w:tc>
        <w:tc>
          <w:tcPr>
            <w:tcW w:w="5422" w:type="dxa"/>
            <w:hideMark/>
          </w:tcPr>
          <w:p w14:paraId="7125941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Смесь сухая шпатлевочная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709" w:type="dxa"/>
            <w:hideMark/>
          </w:tcPr>
          <w:p w14:paraId="49AE435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кг</w:t>
            </w:r>
          </w:p>
        </w:tc>
        <w:tc>
          <w:tcPr>
            <w:tcW w:w="709" w:type="dxa"/>
            <w:hideMark/>
          </w:tcPr>
          <w:p w14:paraId="3D5A417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20</w:t>
            </w:r>
          </w:p>
        </w:tc>
        <w:tc>
          <w:tcPr>
            <w:tcW w:w="1979" w:type="dxa"/>
            <w:hideMark/>
          </w:tcPr>
          <w:p w14:paraId="4A8F2CE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4419C5DB" w14:textId="77777777" w:rsidTr="002E4B16">
        <w:trPr>
          <w:trHeight w:val="1350"/>
        </w:trPr>
        <w:tc>
          <w:tcPr>
            <w:tcW w:w="810" w:type="dxa"/>
            <w:hideMark/>
          </w:tcPr>
          <w:p w14:paraId="4094E2E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52</w:t>
            </w:r>
          </w:p>
        </w:tc>
        <w:tc>
          <w:tcPr>
            <w:tcW w:w="5422" w:type="dxa"/>
            <w:hideMark/>
          </w:tcPr>
          <w:p w14:paraId="2AD0F89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Гладкая облицовка стен, столбов, пилястр и откосов (без карнизных, плинтусных и угловых плиток) с установкой плиток туалетного гарнитура на клее из сухих смесей: по кирпичу и бетону</w:t>
            </w:r>
          </w:p>
        </w:tc>
        <w:tc>
          <w:tcPr>
            <w:tcW w:w="709" w:type="dxa"/>
            <w:hideMark/>
          </w:tcPr>
          <w:p w14:paraId="2DDE197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3C84BFA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2,4</w:t>
            </w:r>
          </w:p>
        </w:tc>
        <w:tc>
          <w:tcPr>
            <w:tcW w:w="1979" w:type="dxa"/>
            <w:hideMark/>
          </w:tcPr>
          <w:p w14:paraId="4BBA45E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152890DB" w14:textId="77777777" w:rsidTr="002E4B16">
        <w:trPr>
          <w:trHeight w:val="675"/>
        </w:trPr>
        <w:tc>
          <w:tcPr>
            <w:tcW w:w="810" w:type="dxa"/>
            <w:hideMark/>
          </w:tcPr>
          <w:p w14:paraId="2BC828D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53</w:t>
            </w:r>
          </w:p>
        </w:tc>
        <w:tc>
          <w:tcPr>
            <w:tcW w:w="5422" w:type="dxa"/>
            <w:hideMark/>
          </w:tcPr>
          <w:p w14:paraId="38D3A87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Смеси сухие водостойкие для затирки межплиточных швов шириной 1-6 мм (различная цветовая гамма)</w:t>
            </w:r>
          </w:p>
        </w:tc>
        <w:tc>
          <w:tcPr>
            <w:tcW w:w="709" w:type="dxa"/>
            <w:hideMark/>
          </w:tcPr>
          <w:p w14:paraId="2AF3518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т</w:t>
            </w:r>
          </w:p>
        </w:tc>
        <w:tc>
          <w:tcPr>
            <w:tcW w:w="709" w:type="dxa"/>
            <w:hideMark/>
          </w:tcPr>
          <w:p w14:paraId="538A54A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0,0012</w:t>
            </w:r>
          </w:p>
        </w:tc>
        <w:tc>
          <w:tcPr>
            <w:tcW w:w="1979" w:type="dxa"/>
            <w:hideMark/>
          </w:tcPr>
          <w:p w14:paraId="7CDF14A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698DDB31" w14:textId="77777777" w:rsidTr="002E4B16">
        <w:trPr>
          <w:trHeight w:val="900"/>
        </w:trPr>
        <w:tc>
          <w:tcPr>
            <w:tcW w:w="810" w:type="dxa"/>
            <w:hideMark/>
          </w:tcPr>
          <w:p w14:paraId="5049E5F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54</w:t>
            </w:r>
          </w:p>
        </w:tc>
        <w:tc>
          <w:tcPr>
            <w:tcW w:w="5422" w:type="dxa"/>
            <w:hideMark/>
          </w:tcPr>
          <w:p w14:paraId="3E082EB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Плитка керамическая глазурованная для внутренней облицовки стен гладкая, цветная однотонная без завала</w:t>
            </w:r>
          </w:p>
        </w:tc>
        <w:tc>
          <w:tcPr>
            <w:tcW w:w="709" w:type="dxa"/>
            <w:hideMark/>
          </w:tcPr>
          <w:p w14:paraId="5AF4F13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01D73A9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2,38</w:t>
            </w:r>
          </w:p>
        </w:tc>
        <w:tc>
          <w:tcPr>
            <w:tcW w:w="1979" w:type="dxa"/>
            <w:hideMark/>
          </w:tcPr>
          <w:p w14:paraId="38EFFB7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28DBA4F5" w14:textId="77777777" w:rsidTr="002E4B16">
        <w:trPr>
          <w:trHeight w:val="300"/>
        </w:trPr>
        <w:tc>
          <w:tcPr>
            <w:tcW w:w="810" w:type="dxa"/>
            <w:hideMark/>
          </w:tcPr>
          <w:p w14:paraId="021EE00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55</w:t>
            </w:r>
          </w:p>
        </w:tc>
        <w:tc>
          <w:tcPr>
            <w:tcW w:w="5422" w:type="dxa"/>
            <w:hideMark/>
          </w:tcPr>
          <w:p w14:paraId="75858F0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Клей плиточный</w:t>
            </w:r>
          </w:p>
        </w:tc>
        <w:tc>
          <w:tcPr>
            <w:tcW w:w="709" w:type="dxa"/>
            <w:hideMark/>
          </w:tcPr>
          <w:p w14:paraId="1FCE31D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кг</w:t>
            </w:r>
          </w:p>
        </w:tc>
        <w:tc>
          <w:tcPr>
            <w:tcW w:w="709" w:type="dxa"/>
            <w:hideMark/>
          </w:tcPr>
          <w:p w14:paraId="445A7AD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9</w:t>
            </w:r>
          </w:p>
        </w:tc>
        <w:tc>
          <w:tcPr>
            <w:tcW w:w="1979" w:type="dxa"/>
            <w:hideMark/>
          </w:tcPr>
          <w:p w14:paraId="5E27685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1F2CBC81" w14:textId="77777777" w:rsidTr="002E4B16">
        <w:trPr>
          <w:trHeight w:val="675"/>
        </w:trPr>
        <w:tc>
          <w:tcPr>
            <w:tcW w:w="810" w:type="dxa"/>
            <w:hideMark/>
          </w:tcPr>
          <w:p w14:paraId="0D54176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56</w:t>
            </w:r>
          </w:p>
        </w:tc>
        <w:tc>
          <w:tcPr>
            <w:tcW w:w="5422" w:type="dxa"/>
            <w:hideMark/>
          </w:tcPr>
          <w:p w14:paraId="6E13BB4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709" w:type="dxa"/>
            <w:hideMark/>
          </w:tcPr>
          <w:p w14:paraId="0604E80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05469FA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11,5</w:t>
            </w:r>
          </w:p>
        </w:tc>
        <w:tc>
          <w:tcPr>
            <w:tcW w:w="1979" w:type="dxa"/>
            <w:hideMark/>
          </w:tcPr>
          <w:p w14:paraId="016873B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09A4369D" w14:textId="77777777" w:rsidTr="002E4B16">
        <w:trPr>
          <w:trHeight w:val="450"/>
        </w:trPr>
        <w:tc>
          <w:tcPr>
            <w:tcW w:w="810" w:type="dxa"/>
            <w:hideMark/>
          </w:tcPr>
          <w:p w14:paraId="1248661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57</w:t>
            </w:r>
          </w:p>
        </w:tc>
        <w:tc>
          <w:tcPr>
            <w:tcW w:w="5422" w:type="dxa"/>
            <w:hideMark/>
          </w:tcPr>
          <w:p w14:paraId="7E81AC2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Панели потолочные с комплектующими: ARMSTRONG BAIKAL</w:t>
            </w:r>
          </w:p>
        </w:tc>
        <w:tc>
          <w:tcPr>
            <w:tcW w:w="709" w:type="dxa"/>
            <w:hideMark/>
          </w:tcPr>
          <w:p w14:paraId="4FB5446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780E979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11,845</w:t>
            </w:r>
          </w:p>
        </w:tc>
        <w:tc>
          <w:tcPr>
            <w:tcW w:w="1979" w:type="dxa"/>
            <w:hideMark/>
          </w:tcPr>
          <w:p w14:paraId="62DB143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Pr="00A1445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A1445B" w:rsidRPr="00A1445B" w14:paraId="39BE1CDD" w14:textId="77777777" w:rsidTr="002E4B16">
        <w:trPr>
          <w:trHeight w:val="900"/>
        </w:trPr>
        <w:tc>
          <w:tcPr>
            <w:tcW w:w="810" w:type="dxa"/>
            <w:hideMark/>
          </w:tcPr>
          <w:p w14:paraId="7BCFDF5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58</w:t>
            </w:r>
          </w:p>
        </w:tc>
        <w:tc>
          <w:tcPr>
            <w:tcW w:w="5422" w:type="dxa"/>
            <w:hideMark/>
          </w:tcPr>
          <w:p w14:paraId="70B77F7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Устройство в бетонных конструкциях полов и стен борозд с использованием штробореза площадью сечения: до 20 см2</w:t>
            </w:r>
          </w:p>
        </w:tc>
        <w:tc>
          <w:tcPr>
            <w:tcW w:w="709" w:type="dxa"/>
            <w:hideMark/>
          </w:tcPr>
          <w:p w14:paraId="4AA2E6D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709" w:type="dxa"/>
            <w:hideMark/>
          </w:tcPr>
          <w:p w14:paraId="667F308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1979" w:type="dxa"/>
            <w:hideMark/>
          </w:tcPr>
          <w:p w14:paraId="38769EF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50200194" w14:textId="77777777" w:rsidTr="002E4B16">
        <w:trPr>
          <w:trHeight w:val="1125"/>
        </w:trPr>
        <w:tc>
          <w:tcPr>
            <w:tcW w:w="810" w:type="dxa"/>
            <w:hideMark/>
          </w:tcPr>
          <w:p w14:paraId="4D6612A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59</w:t>
            </w:r>
          </w:p>
        </w:tc>
        <w:tc>
          <w:tcPr>
            <w:tcW w:w="5422" w:type="dxa"/>
            <w:hideMark/>
          </w:tcPr>
          <w:p w14:paraId="5FE6EF6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10%(откосы)</w:t>
            </w:r>
          </w:p>
        </w:tc>
        <w:tc>
          <w:tcPr>
            <w:tcW w:w="709" w:type="dxa"/>
            <w:hideMark/>
          </w:tcPr>
          <w:p w14:paraId="397C297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6B4FF0F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6,6</w:t>
            </w:r>
          </w:p>
        </w:tc>
        <w:tc>
          <w:tcPr>
            <w:tcW w:w="1979" w:type="dxa"/>
            <w:hideMark/>
          </w:tcPr>
          <w:p w14:paraId="74DCA7D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6DB00206" w14:textId="77777777" w:rsidTr="002E4B16">
        <w:trPr>
          <w:trHeight w:val="450"/>
        </w:trPr>
        <w:tc>
          <w:tcPr>
            <w:tcW w:w="810" w:type="dxa"/>
            <w:hideMark/>
          </w:tcPr>
          <w:p w14:paraId="76E96B3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60</w:t>
            </w:r>
          </w:p>
        </w:tc>
        <w:tc>
          <w:tcPr>
            <w:tcW w:w="5422" w:type="dxa"/>
            <w:hideMark/>
          </w:tcPr>
          <w:p w14:paraId="73C2549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Краска водно-дисперсионная ВД-АК-111 белая</w:t>
            </w:r>
          </w:p>
        </w:tc>
        <w:tc>
          <w:tcPr>
            <w:tcW w:w="709" w:type="dxa"/>
            <w:hideMark/>
          </w:tcPr>
          <w:p w14:paraId="0134601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т</w:t>
            </w:r>
          </w:p>
        </w:tc>
        <w:tc>
          <w:tcPr>
            <w:tcW w:w="709" w:type="dxa"/>
            <w:hideMark/>
          </w:tcPr>
          <w:p w14:paraId="51579C4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0,0042</w:t>
            </w:r>
          </w:p>
        </w:tc>
        <w:tc>
          <w:tcPr>
            <w:tcW w:w="1979" w:type="dxa"/>
            <w:hideMark/>
          </w:tcPr>
          <w:p w14:paraId="29138A5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Pr="00A1445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A1445B" w:rsidRPr="00A1445B" w14:paraId="0373304C" w14:textId="77777777" w:rsidTr="002E4B16">
        <w:trPr>
          <w:trHeight w:val="900"/>
        </w:trPr>
        <w:tc>
          <w:tcPr>
            <w:tcW w:w="810" w:type="dxa"/>
            <w:hideMark/>
          </w:tcPr>
          <w:p w14:paraId="144AA42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61</w:t>
            </w:r>
          </w:p>
        </w:tc>
        <w:tc>
          <w:tcPr>
            <w:tcW w:w="5422" w:type="dxa"/>
            <w:hideMark/>
          </w:tcPr>
          <w:p w14:paraId="0E875AE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709" w:type="dxa"/>
            <w:hideMark/>
          </w:tcPr>
          <w:p w14:paraId="79B6623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64E3018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6,6</w:t>
            </w:r>
          </w:p>
        </w:tc>
        <w:tc>
          <w:tcPr>
            <w:tcW w:w="1979" w:type="dxa"/>
            <w:hideMark/>
          </w:tcPr>
          <w:p w14:paraId="73BF0D6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0B37B588" w14:textId="77777777" w:rsidTr="002E4B16">
        <w:trPr>
          <w:trHeight w:val="675"/>
        </w:trPr>
        <w:tc>
          <w:tcPr>
            <w:tcW w:w="810" w:type="dxa"/>
            <w:hideMark/>
          </w:tcPr>
          <w:p w14:paraId="7510867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62</w:t>
            </w:r>
          </w:p>
        </w:tc>
        <w:tc>
          <w:tcPr>
            <w:tcW w:w="5422" w:type="dxa"/>
            <w:hideMark/>
          </w:tcPr>
          <w:p w14:paraId="160429B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Панели пластиковые для откосов "Реас Пласт" шириной 0,4 м, длиной: 6,0 м, белые матовые</w:t>
            </w:r>
          </w:p>
        </w:tc>
        <w:tc>
          <w:tcPr>
            <w:tcW w:w="709" w:type="dxa"/>
            <w:hideMark/>
          </w:tcPr>
          <w:p w14:paraId="38C08C2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4DCE4D2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6,93</w:t>
            </w:r>
          </w:p>
        </w:tc>
        <w:tc>
          <w:tcPr>
            <w:tcW w:w="1979" w:type="dxa"/>
            <w:hideMark/>
          </w:tcPr>
          <w:p w14:paraId="7E728A7C" w14:textId="7B6B5355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Pr="00A1445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A1445B" w:rsidRPr="00A1445B" w14:paraId="35234A59" w14:textId="77777777" w:rsidTr="002E4B16">
        <w:trPr>
          <w:trHeight w:val="450"/>
        </w:trPr>
        <w:tc>
          <w:tcPr>
            <w:tcW w:w="810" w:type="dxa"/>
            <w:hideMark/>
          </w:tcPr>
          <w:p w14:paraId="733BC6E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63</w:t>
            </w:r>
          </w:p>
        </w:tc>
        <w:tc>
          <w:tcPr>
            <w:tcW w:w="5422" w:type="dxa"/>
            <w:hideMark/>
          </w:tcPr>
          <w:p w14:paraId="574A2AA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 xml:space="preserve">Установка подоконных досок из ПВХ: в каменных </w:t>
            </w: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стенах толщиной до 0,51 м</w:t>
            </w:r>
          </w:p>
        </w:tc>
        <w:tc>
          <w:tcPr>
            <w:tcW w:w="709" w:type="dxa"/>
            <w:hideMark/>
          </w:tcPr>
          <w:p w14:paraId="53529B5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м</w:t>
            </w:r>
          </w:p>
        </w:tc>
        <w:tc>
          <w:tcPr>
            <w:tcW w:w="709" w:type="dxa"/>
            <w:hideMark/>
          </w:tcPr>
          <w:p w14:paraId="231E103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5,2</w:t>
            </w:r>
          </w:p>
        </w:tc>
        <w:tc>
          <w:tcPr>
            <w:tcW w:w="1979" w:type="dxa"/>
            <w:hideMark/>
          </w:tcPr>
          <w:p w14:paraId="53606C3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58647496" w14:textId="77777777" w:rsidTr="002E4B16">
        <w:trPr>
          <w:trHeight w:val="450"/>
        </w:trPr>
        <w:tc>
          <w:tcPr>
            <w:tcW w:w="810" w:type="dxa"/>
            <w:hideMark/>
          </w:tcPr>
          <w:p w14:paraId="25E81B2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64</w:t>
            </w:r>
          </w:p>
        </w:tc>
        <w:tc>
          <w:tcPr>
            <w:tcW w:w="5422" w:type="dxa"/>
            <w:hideMark/>
          </w:tcPr>
          <w:p w14:paraId="5466E42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Доски подоконные из ПВХ, ширина 350 мм</w:t>
            </w:r>
          </w:p>
        </w:tc>
        <w:tc>
          <w:tcPr>
            <w:tcW w:w="709" w:type="dxa"/>
            <w:hideMark/>
          </w:tcPr>
          <w:p w14:paraId="0A4AF04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709" w:type="dxa"/>
            <w:hideMark/>
          </w:tcPr>
          <w:p w14:paraId="77F18EC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5,2</w:t>
            </w:r>
          </w:p>
        </w:tc>
        <w:tc>
          <w:tcPr>
            <w:tcW w:w="1979" w:type="dxa"/>
            <w:hideMark/>
          </w:tcPr>
          <w:p w14:paraId="08FFCCE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5334B7AD" w14:textId="77777777" w:rsidTr="002E4B16">
        <w:trPr>
          <w:trHeight w:val="300"/>
        </w:trPr>
        <w:tc>
          <w:tcPr>
            <w:tcW w:w="9629" w:type="dxa"/>
            <w:gridSpan w:val="5"/>
            <w:hideMark/>
          </w:tcPr>
          <w:p w14:paraId="20D980F3" w14:textId="77777777" w:rsidR="00A1445B" w:rsidRPr="00A1445B" w:rsidRDefault="00A1445B" w:rsidP="00A1445B">
            <w:pP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Раздел 2. Электромонтажные работы</w:t>
            </w:r>
          </w:p>
        </w:tc>
      </w:tr>
      <w:tr w:rsidR="00A1445B" w:rsidRPr="00A1445B" w14:paraId="2773F58A" w14:textId="77777777" w:rsidTr="002E4B16">
        <w:trPr>
          <w:trHeight w:val="450"/>
        </w:trPr>
        <w:tc>
          <w:tcPr>
            <w:tcW w:w="810" w:type="dxa"/>
            <w:hideMark/>
          </w:tcPr>
          <w:p w14:paraId="28775A0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65</w:t>
            </w:r>
          </w:p>
        </w:tc>
        <w:tc>
          <w:tcPr>
            <w:tcW w:w="5422" w:type="dxa"/>
            <w:hideMark/>
          </w:tcPr>
          <w:p w14:paraId="05C6049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Демонтаж Короба пластмассовые: шириной до 120 мм</w:t>
            </w:r>
          </w:p>
        </w:tc>
        <w:tc>
          <w:tcPr>
            <w:tcW w:w="709" w:type="dxa"/>
            <w:hideMark/>
          </w:tcPr>
          <w:p w14:paraId="18AA7E8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709" w:type="dxa"/>
            <w:hideMark/>
          </w:tcPr>
          <w:p w14:paraId="5FC4D5E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17,5</w:t>
            </w:r>
          </w:p>
        </w:tc>
        <w:tc>
          <w:tcPr>
            <w:tcW w:w="1979" w:type="dxa"/>
            <w:hideMark/>
          </w:tcPr>
          <w:p w14:paraId="1D502A5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7025DDE6" w14:textId="77777777" w:rsidTr="002E4B16">
        <w:trPr>
          <w:trHeight w:val="300"/>
        </w:trPr>
        <w:tc>
          <w:tcPr>
            <w:tcW w:w="810" w:type="dxa"/>
            <w:hideMark/>
          </w:tcPr>
          <w:p w14:paraId="269F64A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66</w:t>
            </w:r>
          </w:p>
        </w:tc>
        <w:tc>
          <w:tcPr>
            <w:tcW w:w="5422" w:type="dxa"/>
            <w:hideMark/>
          </w:tcPr>
          <w:p w14:paraId="4BE468D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Смена: выключателей</w:t>
            </w:r>
          </w:p>
        </w:tc>
        <w:tc>
          <w:tcPr>
            <w:tcW w:w="709" w:type="dxa"/>
            <w:hideMark/>
          </w:tcPr>
          <w:p w14:paraId="1497506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0BF47E2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1979" w:type="dxa"/>
            <w:hideMark/>
          </w:tcPr>
          <w:p w14:paraId="3D974B0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79D44B68" w14:textId="77777777" w:rsidTr="002E4B16">
        <w:trPr>
          <w:trHeight w:val="450"/>
        </w:trPr>
        <w:tc>
          <w:tcPr>
            <w:tcW w:w="810" w:type="dxa"/>
            <w:hideMark/>
          </w:tcPr>
          <w:p w14:paraId="77BEADA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67</w:t>
            </w:r>
          </w:p>
        </w:tc>
        <w:tc>
          <w:tcPr>
            <w:tcW w:w="5422" w:type="dxa"/>
            <w:hideMark/>
          </w:tcPr>
          <w:p w14:paraId="6918A52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Выключатель одноклавишный для скрытой проводки</w:t>
            </w:r>
          </w:p>
        </w:tc>
        <w:tc>
          <w:tcPr>
            <w:tcW w:w="709" w:type="dxa"/>
            <w:hideMark/>
          </w:tcPr>
          <w:p w14:paraId="7183A52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62638B8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1979" w:type="dxa"/>
            <w:hideMark/>
          </w:tcPr>
          <w:p w14:paraId="1FED9E0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1D1E130D" w14:textId="77777777" w:rsidTr="002E4B16">
        <w:trPr>
          <w:trHeight w:val="300"/>
        </w:trPr>
        <w:tc>
          <w:tcPr>
            <w:tcW w:w="810" w:type="dxa"/>
            <w:hideMark/>
          </w:tcPr>
          <w:p w14:paraId="605DBEF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68</w:t>
            </w:r>
          </w:p>
        </w:tc>
        <w:tc>
          <w:tcPr>
            <w:tcW w:w="5422" w:type="dxa"/>
            <w:hideMark/>
          </w:tcPr>
          <w:p w14:paraId="07737F5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Смена: розеток</w:t>
            </w:r>
          </w:p>
        </w:tc>
        <w:tc>
          <w:tcPr>
            <w:tcW w:w="709" w:type="dxa"/>
            <w:hideMark/>
          </w:tcPr>
          <w:p w14:paraId="74E816B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06BD92C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1979" w:type="dxa"/>
            <w:hideMark/>
          </w:tcPr>
          <w:p w14:paraId="31B58E3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518FB26D" w14:textId="77777777" w:rsidTr="002E4B16">
        <w:trPr>
          <w:trHeight w:val="450"/>
        </w:trPr>
        <w:tc>
          <w:tcPr>
            <w:tcW w:w="810" w:type="dxa"/>
            <w:hideMark/>
          </w:tcPr>
          <w:p w14:paraId="25CD943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69</w:t>
            </w:r>
          </w:p>
        </w:tc>
        <w:tc>
          <w:tcPr>
            <w:tcW w:w="5422" w:type="dxa"/>
            <w:hideMark/>
          </w:tcPr>
          <w:p w14:paraId="5ABCE30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Розетка штепсельная с заземляющим контактом</w:t>
            </w:r>
          </w:p>
        </w:tc>
        <w:tc>
          <w:tcPr>
            <w:tcW w:w="709" w:type="dxa"/>
            <w:hideMark/>
          </w:tcPr>
          <w:p w14:paraId="1B5EF2A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248F48A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1979" w:type="dxa"/>
            <w:hideMark/>
          </w:tcPr>
          <w:p w14:paraId="27E32F0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77A9308B" w14:textId="77777777" w:rsidTr="002E4B16">
        <w:trPr>
          <w:trHeight w:val="900"/>
        </w:trPr>
        <w:tc>
          <w:tcPr>
            <w:tcW w:w="810" w:type="dxa"/>
            <w:hideMark/>
          </w:tcPr>
          <w:p w14:paraId="10BCD0C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70</w:t>
            </w:r>
          </w:p>
        </w:tc>
        <w:tc>
          <w:tcPr>
            <w:tcW w:w="5422" w:type="dxa"/>
            <w:hideMark/>
          </w:tcPr>
          <w:p w14:paraId="36A0FE5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709" w:type="dxa"/>
            <w:hideMark/>
          </w:tcPr>
          <w:p w14:paraId="594AFA7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709" w:type="dxa"/>
            <w:hideMark/>
          </w:tcPr>
          <w:p w14:paraId="2C78A34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70</w:t>
            </w:r>
          </w:p>
        </w:tc>
        <w:tc>
          <w:tcPr>
            <w:tcW w:w="1979" w:type="dxa"/>
            <w:hideMark/>
          </w:tcPr>
          <w:p w14:paraId="2B1C4C5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636D8F1A" w14:textId="77777777" w:rsidTr="002E4B16">
        <w:trPr>
          <w:trHeight w:val="675"/>
        </w:trPr>
        <w:tc>
          <w:tcPr>
            <w:tcW w:w="810" w:type="dxa"/>
            <w:hideMark/>
          </w:tcPr>
          <w:p w14:paraId="30B8324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71</w:t>
            </w:r>
          </w:p>
        </w:tc>
        <w:tc>
          <w:tcPr>
            <w:tcW w:w="5422" w:type="dxa"/>
            <w:hideMark/>
          </w:tcPr>
          <w:p w14:paraId="256D389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Трубы гибкие гофрированные легкие из самозатухающего ПВХ (IP55) серии FL, с зондом, диаметром: 25 мм</w:t>
            </w:r>
          </w:p>
        </w:tc>
        <w:tc>
          <w:tcPr>
            <w:tcW w:w="709" w:type="dxa"/>
            <w:hideMark/>
          </w:tcPr>
          <w:p w14:paraId="6A20C32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709" w:type="dxa"/>
            <w:hideMark/>
          </w:tcPr>
          <w:p w14:paraId="05ECC31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70</w:t>
            </w:r>
          </w:p>
        </w:tc>
        <w:tc>
          <w:tcPr>
            <w:tcW w:w="1979" w:type="dxa"/>
            <w:hideMark/>
          </w:tcPr>
          <w:p w14:paraId="6705C54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36FC9F20" w14:textId="77777777" w:rsidTr="002E4B16">
        <w:trPr>
          <w:trHeight w:val="450"/>
        </w:trPr>
        <w:tc>
          <w:tcPr>
            <w:tcW w:w="810" w:type="dxa"/>
            <w:hideMark/>
          </w:tcPr>
          <w:p w14:paraId="7D17CAA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72</w:t>
            </w:r>
          </w:p>
        </w:tc>
        <w:tc>
          <w:tcPr>
            <w:tcW w:w="5422" w:type="dxa"/>
            <w:hideMark/>
          </w:tcPr>
          <w:p w14:paraId="14C5A22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Клипса для крепежа гофротрубы, номинальный диаметр 32 мм</w:t>
            </w:r>
          </w:p>
        </w:tc>
        <w:tc>
          <w:tcPr>
            <w:tcW w:w="709" w:type="dxa"/>
            <w:hideMark/>
          </w:tcPr>
          <w:p w14:paraId="7CEADBB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58FC70C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122,5</w:t>
            </w:r>
          </w:p>
        </w:tc>
        <w:tc>
          <w:tcPr>
            <w:tcW w:w="1979" w:type="dxa"/>
            <w:hideMark/>
          </w:tcPr>
          <w:p w14:paraId="6780104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07051557" w14:textId="77777777" w:rsidTr="002E4B16">
        <w:trPr>
          <w:trHeight w:val="1125"/>
        </w:trPr>
        <w:tc>
          <w:tcPr>
            <w:tcW w:w="810" w:type="dxa"/>
            <w:hideMark/>
          </w:tcPr>
          <w:p w14:paraId="14715EB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73</w:t>
            </w:r>
          </w:p>
        </w:tc>
        <w:tc>
          <w:tcPr>
            <w:tcW w:w="5422" w:type="dxa"/>
            <w:hideMark/>
          </w:tcPr>
          <w:p w14:paraId="5C4BBFB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709" w:type="dxa"/>
            <w:hideMark/>
          </w:tcPr>
          <w:p w14:paraId="6106A78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709" w:type="dxa"/>
            <w:hideMark/>
          </w:tcPr>
          <w:p w14:paraId="5755839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70</w:t>
            </w:r>
          </w:p>
        </w:tc>
        <w:tc>
          <w:tcPr>
            <w:tcW w:w="1979" w:type="dxa"/>
            <w:hideMark/>
          </w:tcPr>
          <w:p w14:paraId="06A51AE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2C52864E" w14:textId="77777777" w:rsidTr="002E4B16">
        <w:trPr>
          <w:trHeight w:val="450"/>
        </w:trPr>
        <w:tc>
          <w:tcPr>
            <w:tcW w:w="810" w:type="dxa"/>
            <w:hideMark/>
          </w:tcPr>
          <w:p w14:paraId="691057C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74</w:t>
            </w:r>
          </w:p>
        </w:tc>
        <w:tc>
          <w:tcPr>
            <w:tcW w:w="5422" w:type="dxa"/>
            <w:hideMark/>
          </w:tcPr>
          <w:p w14:paraId="3304A82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Кабель силовой с медными жилами ВВГнг-LS 3х2,5-1000</w:t>
            </w:r>
          </w:p>
        </w:tc>
        <w:tc>
          <w:tcPr>
            <w:tcW w:w="709" w:type="dxa"/>
            <w:hideMark/>
          </w:tcPr>
          <w:p w14:paraId="54B42D8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709" w:type="dxa"/>
            <w:hideMark/>
          </w:tcPr>
          <w:p w14:paraId="1F4428F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70</w:t>
            </w:r>
          </w:p>
        </w:tc>
        <w:tc>
          <w:tcPr>
            <w:tcW w:w="1979" w:type="dxa"/>
            <w:hideMark/>
          </w:tcPr>
          <w:p w14:paraId="14E4E5D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Pr="00A1445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A1445B" w:rsidRPr="00A1445B" w14:paraId="2FD8FCBD" w14:textId="77777777" w:rsidTr="002E4B16">
        <w:trPr>
          <w:trHeight w:val="300"/>
        </w:trPr>
        <w:tc>
          <w:tcPr>
            <w:tcW w:w="810" w:type="dxa"/>
            <w:hideMark/>
          </w:tcPr>
          <w:p w14:paraId="74F73B5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75</w:t>
            </w:r>
          </w:p>
        </w:tc>
        <w:tc>
          <w:tcPr>
            <w:tcW w:w="5422" w:type="dxa"/>
            <w:hideMark/>
          </w:tcPr>
          <w:p w14:paraId="4BABA29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Коробка КРА-4-2 КУВ</w:t>
            </w:r>
          </w:p>
        </w:tc>
        <w:tc>
          <w:tcPr>
            <w:tcW w:w="709" w:type="dxa"/>
            <w:hideMark/>
          </w:tcPr>
          <w:p w14:paraId="1289409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3680A4F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1979" w:type="dxa"/>
            <w:hideMark/>
          </w:tcPr>
          <w:p w14:paraId="00469BF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7F23D706" w14:textId="77777777" w:rsidTr="002E4B16">
        <w:trPr>
          <w:trHeight w:val="450"/>
        </w:trPr>
        <w:tc>
          <w:tcPr>
            <w:tcW w:w="810" w:type="dxa"/>
            <w:hideMark/>
          </w:tcPr>
          <w:p w14:paraId="32649B2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76</w:t>
            </w:r>
          </w:p>
        </w:tc>
        <w:tc>
          <w:tcPr>
            <w:tcW w:w="5422" w:type="dxa"/>
            <w:hideMark/>
          </w:tcPr>
          <w:p w14:paraId="58A0194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Демонтаж: светильников для люминесцентных ламп</w:t>
            </w:r>
          </w:p>
        </w:tc>
        <w:tc>
          <w:tcPr>
            <w:tcW w:w="709" w:type="dxa"/>
            <w:hideMark/>
          </w:tcPr>
          <w:p w14:paraId="10F5AB6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3BBD71A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</w:p>
        </w:tc>
        <w:tc>
          <w:tcPr>
            <w:tcW w:w="1979" w:type="dxa"/>
            <w:hideMark/>
          </w:tcPr>
          <w:p w14:paraId="6DBCCD7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09DC97D9" w14:textId="77777777" w:rsidTr="002E4B16">
        <w:trPr>
          <w:trHeight w:val="900"/>
        </w:trPr>
        <w:tc>
          <w:tcPr>
            <w:tcW w:w="810" w:type="dxa"/>
            <w:hideMark/>
          </w:tcPr>
          <w:p w14:paraId="1CFCFE6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77</w:t>
            </w:r>
          </w:p>
        </w:tc>
        <w:tc>
          <w:tcPr>
            <w:tcW w:w="5422" w:type="dxa"/>
            <w:hideMark/>
          </w:tcPr>
          <w:p w14:paraId="30B7E38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709" w:type="dxa"/>
            <w:hideMark/>
          </w:tcPr>
          <w:p w14:paraId="19A0511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3652B44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</w:p>
        </w:tc>
        <w:tc>
          <w:tcPr>
            <w:tcW w:w="1979" w:type="dxa"/>
            <w:hideMark/>
          </w:tcPr>
          <w:p w14:paraId="1DDB872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3F5E6ADF" w14:textId="77777777" w:rsidTr="002E4B16">
        <w:trPr>
          <w:trHeight w:val="300"/>
        </w:trPr>
        <w:tc>
          <w:tcPr>
            <w:tcW w:w="810" w:type="dxa"/>
            <w:hideMark/>
          </w:tcPr>
          <w:p w14:paraId="6EBA078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78</w:t>
            </w:r>
          </w:p>
        </w:tc>
        <w:tc>
          <w:tcPr>
            <w:tcW w:w="5422" w:type="dxa"/>
            <w:hideMark/>
          </w:tcPr>
          <w:p w14:paraId="71C043A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Светильник потолочный Аrmstrong</w:t>
            </w:r>
          </w:p>
        </w:tc>
        <w:tc>
          <w:tcPr>
            <w:tcW w:w="709" w:type="dxa"/>
            <w:hideMark/>
          </w:tcPr>
          <w:p w14:paraId="77F1182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7738044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</w:p>
        </w:tc>
        <w:tc>
          <w:tcPr>
            <w:tcW w:w="1979" w:type="dxa"/>
            <w:hideMark/>
          </w:tcPr>
          <w:p w14:paraId="3B08101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Pr="00A1445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A1445B" w:rsidRPr="00A1445B" w14:paraId="61A5EB54" w14:textId="77777777" w:rsidTr="002E4B16">
        <w:trPr>
          <w:trHeight w:val="300"/>
        </w:trPr>
        <w:tc>
          <w:tcPr>
            <w:tcW w:w="9629" w:type="dxa"/>
            <w:gridSpan w:val="5"/>
            <w:hideMark/>
          </w:tcPr>
          <w:p w14:paraId="2436B40C" w14:textId="77777777" w:rsidR="00A1445B" w:rsidRPr="00A1445B" w:rsidRDefault="00A1445B" w:rsidP="00A1445B">
            <w:pP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Раздел 3. Отопление</w:t>
            </w:r>
          </w:p>
        </w:tc>
      </w:tr>
      <w:tr w:rsidR="00A1445B" w:rsidRPr="00A1445B" w14:paraId="78701775" w14:textId="77777777" w:rsidTr="002E4B16">
        <w:trPr>
          <w:trHeight w:val="300"/>
        </w:trPr>
        <w:tc>
          <w:tcPr>
            <w:tcW w:w="810" w:type="dxa"/>
            <w:hideMark/>
          </w:tcPr>
          <w:p w14:paraId="3541CD7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79</w:t>
            </w:r>
          </w:p>
        </w:tc>
        <w:tc>
          <w:tcPr>
            <w:tcW w:w="5422" w:type="dxa"/>
            <w:hideMark/>
          </w:tcPr>
          <w:p w14:paraId="3874CAF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Демонтаж: радиаторов весом до 80 кг</w:t>
            </w:r>
          </w:p>
        </w:tc>
        <w:tc>
          <w:tcPr>
            <w:tcW w:w="709" w:type="dxa"/>
            <w:hideMark/>
          </w:tcPr>
          <w:p w14:paraId="739B330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24028B4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1979" w:type="dxa"/>
            <w:hideMark/>
          </w:tcPr>
          <w:p w14:paraId="10A72CD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1851E9F6" w14:textId="77777777" w:rsidTr="002E4B16">
        <w:trPr>
          <w:trHeight w:val="675"/>
        </w:trPr>
        <w:tc>
          <w:tcPr>
            <w:tcW w:w="810" w:type="dxa"/>
            <w:hideMark/>
          </w:tcPr>
          <w:p w14:paraId="7F40DE2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80</w:t>
            </w:r>
          </w:p>
        </w:tc>
        <w:tc>
          <w:tcPr>
            <w:tcW w:w="5422" w:type="dxa"/>
            <w:hideMark/>
          </w:tcPr>
          <w:p w14:paraId="7697B21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Оклеивание поверхности изоляции: тканями стеклянными, хлопчатобумажными на клее ПВА</w:t>
            </w:r>
          </w:p>
        </w:tc>
        <w:tc>
          <w:tcPr>
            <w:tcW w:w="709" w:type="dxa"/>
            <w:hideMark/>
          </w:tcPr>
          <w:p w14:paraId="34973B0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28C030F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1979" w:type="dxa"/>
            <w:hideMark/>
          </w:tcPr>
          <w:p w14:paraId="7023612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6C272837" w14:textId="77777777" w:rsidTr="002E4B16">
        <w:trPr>
          <w:trHeight w:val="675"/>
        </w:trPr>
        <w:tc>
          <w:tcPr>
            <w:tcW w:w="810" w:type="dxa"/>
            <w:hideMark/>
          </w:tcPr>
          <w:p w14:paraId="1989340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81</w:t>
            </w:r>
          </w:p>
        </w:tc>
        <w:tc>
          <w:tcPr>
            <w:tcW w:w="5422" w:type="dxa"/>
            <w:hideMark/>
          </w:tcPr>
          <w:p w14:paraId="3F9E743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Отражающая изоляция "Пенофол 2000" тип: А, с односторонним фольгированием, толщина 8 мм</w:t>
            </w:r>
          </w:p>
        </w:tc>
        <w:tc>
          <w:tcPr>
            <w:tcW w:w="709" w:type="dxa"/>
            <w:hideMark/>
          </w:tcPr>
          <w:p w14:paraId="3CDE5E1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39CC83F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1979" w:type="dxa"/>
            <w:hideMark/>
          </w:tcPr>
          <w:p w14:paraId="75EEFB2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Pr="00A1445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A1445B" w:rsidRPr="00A1445B" w14:paraId="2EC8E124" w14:textId="77777777" w:rsidTr="002E4B16">
        <w:trPr>
          <w:trHeight w:val="300"/>
        </w:trPr>
        <w:tc>
          <w:tcPr>
            <w:tcW w:w="810" w:type="dxa"/>
            <w:hideMark/>
          </w:tcPr>
          <w:p w14:paraId="353EC6C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82</w:t>
            </w:r>
          </w:p>
        </w:tc>
        <w:tc>
          <w:tcPr>
            <w:tcW w:w="5422" w:type="dxa"/>
            <w:hideMark/>
          </w:tcPr>
          <w:p w14:paraId="445CC9C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Установка радиаторов: стальных</w:t>
            </w:r>
          </w:p>
        </w:tc>
        <w:tc>
          <w:tcPr>
            <w:tcW w:w="709" w:type="dxa"/>
            <w:hideMark/>
          </w:tcPr>
          <w:p w14:paraId="36B609C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кВт</w:t>
            </w:r>
          </w:p>
        </w:tc>
        <w:tc>
          <w:tcPr>
            <w:tcW w:w="709" w:type="dxa"/>
            <w:hideMark/>
          </w:tcPr>
          <w:p w14:paraId="00A1BE0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5,63</w:t>
            </w:r>
          </w:p>
        </w:tc>
        <w:tc>
          <w:tcPr>
            <w:tcW w:w="1979" w:type="dxa"/>
            <w:hideMark/>
          </w:tcPr>
          <w:p w14:paraId="58040F3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4E6A4585" w14:textId="77777777" w:rsidTr="002E4B16">
        <w:trPr>
          <w:trHeight w:val="1575"/>
        </w:trPr>
        <w:tc>
          <w:tcPr>
            <w:tcW w:w="810" w:type="dxa"/>
            <w:hideMark/>
          </w:tcPr>
          <w:p w14:paraId="6B71E27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83</w:t>
            </w:r>
          </w:p>
        </w:tc>
        <w:tc>
          <w:tcPr>
            <w:tcW w:w="5422" w:type="dxa"/>
            <w:hideMark/>
          </w:tcPr>
          <w:p w14:paraId="0B08E40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Радиатор биметаллический отопительный секционный, количество секций 7, межосевое расстояние 500 мм, рабочее давление до 2 МПа, максимальная температура теплоносителя 135 °С, тепловая мощность 1127 Вт</w:t>
            </w:r>
          </w:p>
        </w:tc>
        <w:tc>
          <w:tcPr>
            <w:tcW w:w="709" w:type="dxa"/>
            <w:hideMark/>
          </w:tcPr>
          <w:p w14:paraId="6F2034B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4192F9F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1979" w:type="dxa"/>
            <w:hideMark/>
          </w:tcPr>
          <w:p w14:paraId="3E8D510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2FDFF051" w14:textId="77777777" w:rsidTr="002E4B16">
        <w:trPr>
          <w:trHeight w:val="300"/>
        </w:trPr>
        <w:tc>
          <w:tcPr>
            <w:tcW w:w="810" w:type="dxa"/>
            <w:hideMark/>
          </w:tcPr>
          <w:p w14:paraId="5DF9E03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84</w:t>
            </w:r>
          </w:p>
        </w:tc>
        <w:tc>
          <w:tcPr>
            <w:tcW w:w="5422" w:type="dxa"/>
            <w:hideMark/>
          </w:tcPr>
          <w:p w14:paraId="561AD90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Установка кранов воздушных</w:t>
            </w:r>
          </w:p>
        </w:tc>
        <w:tc>
          <w:tcPr>
            <w:tcW w:w="709" w:type="dxa"/>
            <w:hideMark/>
          </w:tcPr>
          <w:p w14:paraId="5F05770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компл</w:t>
            </w:r>
          </w:p>
        </w:tc>
        <w:tc>
          <w:tcPr>
            <w:tcW w:w="709" w:type="dxa"/>
            <w:hideMark/>
          </w:tcPr>
          <w:p w14:paraId="6FB32C7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1979" w:type="dxa"/>
            <w:hideMark/>
          </w:tcPr>
          <w:p w14:paraId="47BCC50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0462CA1D" w14:textId="77777777" w:rsidTr="002E4B16">
        <w:trPr>
          <w:trHeight w:val="900"/>
        </w:trPr>
        <w:tc>
          <w:tcPr>
            <w:tcW w:w="810" w:type="dxa"/>
            <w:hideMark/>
          </w:tcPr>
          <w:p w14:paraId="3D132B8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85</w:t>
            </w:r>
          </w:p>
        </w:tc>
        <w:tc>
          <w:tcPr>
            <w:tcW w:w="5422" w:type="dxa"/>
            <w:hideMark/>
          </w:tcPr>
          <w:p w14:paraId="237A3E5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</w:p>
        </w:tc>
        <w:tc>
          <w:tcPr>
            <w:tcW w:w="709" w:type="dxa"/>
            <w:hideMark/>
          </w:tcPr>
          <w:p w14:paraId="23B6C7C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361B094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1979" w:type="dxa"/>
            <w:hideMark/>
          </w:tcPr>
          <w:p w14:paraId="463F45B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46281BE2" w14:textId="77777777" w:rsidTr="002E4B16">
        <w:trPr>
          <w:trHeight w:val="450"/>
        </w:trPr>
        <w:tc>
          <w:tcPr>
            <w:tcW w:w="810" w:type="dxa"/>
            <w:hideMark/>
          </w:tcPr>
          <w:p w14:paraId="5CF0705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86</w:t>
            </w:r>
          </w:p>
        </w:tc>
        <w:tc>
          <w:tcPr>
            <w:tcW w:w="5422" w:type="dxa"/>
            <w:hideMark/>
          </w:tcPr>
          <w:p w14:paraId="0F1256C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Кран радиаторный прямой, верхний марка RBM, размером 1/2х1/2</w:t>
            </w:r>
          </w:p>
        </w:tc>
        <w:tc>
          <w:tcPr>
            <w:tcW w:w="709" w:type="dxa"/>
            <w:hideMark/>
          </w:tcPr>
          <w:p w14:paraId="4D96F6D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33886FF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1979" w:type="dxa"/>
            <w:hideMark/>
          </w:tcPr>
          <w:p w14:paraId="143B689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Pr="00A1445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A1445B" w:rsidRPr="00A1445B" w14:paraId="2E6F5B9F" w14:textId="77777777" w:rsidTr="002E4B16">
        <w:trPr>
          <w:trHeight w:val="300"/>
        </w:trPr>
        <w:tc>
          <w:tcPr>
            <w:tcW w:w="810" w:type="dxa"/>
            <w:hideMark/>
          </w:tcPr>
          <w:p w14:paraId="0BC27B5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87</w:t>
            </w:r>
          </w:p>
        </w:tc>
        <w:tc>
          <w:tcPr>
            <w:tcW w:w="5422" w:type="dxa"/>
            <w:hideMark/>
          </w:tcPr>
          <w:p w14:paraId="3F02114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Кран сливной "Danfoss" RLV 013L0152</w:t>
            </w:r>
          </w:p>
        </w:tc>
        <w:tc>
          <w:tcPr>
            <w:tcW w:w="709" w:type="dxa"/>
            <w:hideMark/>
          </w:tcPr>
          <w:p w14:paraId="4D5D500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0FD496E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1979" w:type="dxa"/>
            <w:hideMark/>
          </w:tcPr>
          <w:p w14:paraId="69AD0A4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  <w:r w:rsidRPr="00A1445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или эквивалент</w:t>
            </w:r>
          </w:p>
        </w:tc>
      </w:tr>
      <w:tr w:rsidR="00A1445B" w:rsidRPr="00A1445B" w14:paraId="6FF3DE2A" w14:textId="77777777" w:rsidTr="002E4B16">
        <w:trPr>
          <w:trHeight w:val="1125"/>
        </w:trPr>
        <w:tc>
          <w:tcPr>
            <w:tcW w:w="810" w:type="dxa"/>
            <w:hideMark/>
          </w:tcPr>
          <w:p w14:paraId="011AADD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88</w:t>
            </w:r>
          </w:p>
        </w:tc>
        <w:tc>
          <w:tcPr>
            <w:tcW w:w="5422" w:type="dxa"/>
            <w:hideMark/>
          </w:tcPr>
          <w:p w14:paraId="778BEB1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Прокладка внутренних трубопроводов водоснабжения и отопления из многослойных полипропиленовых труб, из заранее собранных узлов, наружным диаметром: 25 мм</w:t>
            </w:r>
          </w:p>
        </w:tc>
        <w:tc>
          <w:tcPr>
            <w:tcW w:w="709" w:type="dxa"/>
            <w:hideMark/>
          </w:tcPr>
          <w:p w14:paraId="4DC6D75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709" w:type="dxa"/>
            <w:hideMark/>
          </w:tcPr>
          <w:p w14:paraId="603F8E3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15</w:t>
            </w:r>
          </w:p>
        </w:tc>
        <w:tc>
          <w:tcPr>
            <w:tcW w:w="1979" w:type="dxa"/>
            <w:hideMark/>
          </w:tcPr>
          <w:p w14:paraId="013F2ED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29112C01" w14:textId="77777777" w:rsidTr="002E4B16">
        <w:trPr>
          <w:trHeight w:val="1350"/>
        </w:trPr>
        <w:tc>
          <w:tcPr>
            <w:tcW w:w="810" w:type="dxa"/>
            <w:hideMark/>
          </w:tcPr>
          <w:p w14:paraId="799EF41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89</w:t>
            </w:r>
          </w:p>
        </w:tc>
        <w:tc>
          <w:tcPr>
            <w:tcW w:w="5422" w:type="dxa"/>
            <w:hideMark/>
          </w:tcPr>
          <w:p w14:paraId="6206B48D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Блок трубопровода полипропиленовый напорный с гильзами и креплениями для холодного и горячего водоснабжения, PPRS, SDR11, номинальное давление 1,0 МПа, размер 25х2,3 мм</w:t>
            </w:r>
          </w:p>
        </w:tc>
        <w:tc>
          <w:tcPr>
            <w:tcW w:w="709" w:type="dxa"/>
            <w:hideMark/>
          </w:tcPr>
          <w:p w14:paraId="364966D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</w:t>
            </w:r>
          </w:p>
        </w:tc>
        <w:tc>
          <w:tcPr>
            <w:tcW w:w="709" w:type="dxa"/>
            <w:hideMark/>
          </w:tcPr>
          <w:p w14:paraId="38FBAD0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15</w:t>
            </w:r>
          </w:p>
        </w:tc>
        <w:tc>
          <w:tcPr>
            <w:tcW w:w="1979" w:type="dxa"/>
            <w:hideMark/>
          </w:tcPr>
          <w:p w14:paraId="2A2A051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435E50EE" w14:textId="77777777" w:rsidTr="002E4B16">
        <w:trPr>
          <w:trHeight w:val="450"/>
        </w:trPr>
        <w:tc>
          <w:tcPr>
            <w:tcW w:w="810" w:type="dxa"/>
            <w:hideMark/>
          </w:tcPr>
          <w:p w14:paraId="12D1D92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90</w:t>
            </w:r>
          </w:p>
        </w:tc>
        <w:tc>
          <w:tcPr>
            <w:tcW w:w="5422" w:type="dxa"/>
            <w:hideMark/>
          </w:tcPr>
          <w:p w14:paraId="1783E51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Хомуты для крепления: трубопроводов Фузиотерм, диаметром 25 мм</w:t>
            </w:r>
          </w:p>
        </w:tc>
        <w:tc>
          <w:tcPr>
            <w:tcW w:w="709" w:type="dxa"/>
            <w:hideMark/>
          </w:tcPr>
          <w:p w14:paraId="39F860D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шт</w:t>
            </w:r>
          </w:p>
        </w:tc>
        <w:tc>
          <w:tcPr>
            <w:tcW w:w="709" w:type="dxa"/>
            <w:hideMark/>
          </w:tcPr>
          <w:p w14:paraId="08A929B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21</w:t>
            </w:r>
          </w:p>
        </w:tc>
        <w:tc>
          <w:tcPr>
            <w:tcW w:w="1979" w:type="dxa"/>
            <w:hideMark/>
          </w:tcPr>
          <w:p w14:paraId="5CB2687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6755C9A8" w14:textId="77777777" w:rsidTr="002E4B16">
        <w:trPr>
          <w:trHeight w:val="300"/>
        </w:trPr>
        <w:tc>
          <w:tcPr>
            <w:tcW w:w="9629" w:type="dxa"/>
            <w:gridSpan w:val="5"/>
            <w:hideMark/>
          </w:tcPr>
          <w:p w14:paraId="1453A10A" w14:textId="77777777" w:rsidR="00A1445B" w:rsidRPr="00A1445B" w:rsidRDefault="00A1445B" w:rsidP="00A1445B">
            <w:pP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Раздел 4. Стойка регистрации</w:t>
            </w:r>
          </w:p>
        </w:tc>
      </w:tr>
      <w:tr w:rsidR="00A1445B" w:rsidRPr="00A1445B" w14:paraId="2377EFBA" w14:textId="77777777" w:rsidTr="002E4B16">
        <w:trPr>
          <w:trHeight w:val="900"/>
        </w:trPr>
        <w:tc>
          <w:tcPr>
            <w:tcW w:w="810" w:type="dxa"/>
            <w:hideMark/>
          </w:tcPr>
          <w:p w14:paraId="612627B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91</w:t>
            </w:r>
          </w:p>
        </w:tc>
        <w:tc>
          <w:tcPr>
            <w:tcW w:w="5422" w:type="dxa"/>
            <w:hideMark/>
          </w:tcPr>
          <w:p w14:paraId="0FCF8B9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Разборка деревянных перегородок каркасных, обшитых: древесноволокнистыми плитами( разборка перегородок из ЛДСП)</w:t>
            </w:r>
          </w:p>
        </w:tc>
        <w:tc>
          <w:tcPr>
            <w:tcW w:w="709" w:type="dxa"/>
            <w:hideMark/>
          </w:tcPr>
          <w:p w14:paraId="282A614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7CE33A6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7,2</w:t>
            </w:r>
          </w:p>
        </w:tc>
        <w:tc>
          <w:tcPr>
            <w:tcW w:w="1979" w:type="dxa"/>
            <w:hideMark/>
          </w:tcPr>
          <w:p w14:paraId="3443AE0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043811C3" w14:textId="77777777" w:rsidTr="002E4B16">
        <w:trPr>
          <w:trHeight w:val="900"/>
        </w:trPr>
        <w:tc>
          <w:tcPr>
            <w:tcW w:w="810" w:type="dxa"/>
            <w:hideMark/>
          </w:tcPr>
          <w:p w14:paraId="4B347A5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92</w:t>
            </w:r>
          </w:p>
        </w:tc>
        <w:tc>
          <w:tcPr>
            <w:tcW w:w="5422" w:type="dxa"/>
            <w:hideMark/>
          </w:tcPr>
          <w:p w14:paraId="3746A8F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Демонтаж остекления витринным стеклом на эластичных прокладках: витрин с металлическими переплетами</w:t>
            </w:r>
          </w:p>
        </w:tc>
        <w:tc>
          <w:tcPr>
            <w:tcW w:w="709" w:type="dxa"/>
            <w:hideMark/>
          </w:tcPr>
          <w:p w14:paraId="2CCDA0A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679980C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5,55</w:t>
            </w:r>
          </w:p>
        </w:tc>
        <w:tc>
          <w:tcPr>
            <w:tcW w:w="1979" w:type="dxa"/>
            <w:hideMark/>
          </w:tcPr>
          <w:p w14:paraId="06EE6F7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0970DC45" w14:textId="77777777" w:rsidTr="002E4B16">
        <w:trPr>
          <w:trHeight w:val="300"/>
        </w:trPr>
        <w:tc>
          <w:tcPr>
            <w:tcW w:w="810" w:type="dxa"/>
            <w:hideMark/>
          </w:tcPr>
          <w:p w14:paraId="760E294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93</w:t>
            </w:r>
          </w:p>
        </w:tc>
        <w:tc>
          <w:tcPr>
            <w:tcW w:w="5422" w:type="dxa"/>
            <w:hideMark/>
          </w:tcPr>
          <w:p w14:paraId="18524E8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Сборка перегородок: дощатых щитовых</w:t>
            </w:r>
          </w:p>
        </w:tc>
        <w:tc>
          <w:tcPr>
            <w:tcW w:w="709" w:type="dxa"/>
            <w:hideMark/>
          </w:tcPr>
          <w:p w14:paraId="289C554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107F9D3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7,2</w:t>
            </w:r>
          </w:p>
        </w:tc>
        <w:tc>
          <w:tcPr>
            <w:tcW w:w="1979" w:type="dxa"/>
            <w:hideMark/>
          </w:tcPr>
          <w:p w14:paraId="0AC02C51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02582431" w14:textId="77777777" w:rsidTr="002E4B16">
        <w:trPr>
          <w:trHeight w:val="1125"/>
        </w:trPr>
        <w:tc>
          <w:tcPr>
            <w:tcW w:w="810" w:type="dxa"/>
            <w:hideMark/>
          </w:tcPr>
          <w:p w14:paraId="49BF096C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94</w:t>
            </w:r>
          </w:p>
        </w:tc>
        <w:tc>
          <w:tcPr>
            <w:tcW w:w="5422" w:type="dxa"/>
            <w:hideMark/>
          </w:tcPr>
          <w:p w14:paraId="40D9639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Плиты древесностружечные ламинированные с тисненой поверхностью, размер 2440х1830 мм, толщина 10 мм, декор бук бавария (светлый), вишня оксфорд, ольха</w:t>
            </w:r>
          </w:p>
        </w:tc>
        <w:tc>
          <w:tcPr>
            <w:tcW w:w="709" w:type="dxa"/>
            <w:hideMark/>
          </w:tcPr>
          <w:p w14:paraId="6ECDFB75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6F34976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7,344</w:t>
            </w:r>
          </w:p>
        </w:tc>
        <w:tc>
          <w:tcPr>
            <w:tcW w:w="1979" w:type="dxa"/>
            <w:hideMark/>
          </w:tcPr>
          <w:p w14:paraId="4FA1842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4AB5A3D0" w14:textId="77777777" w:rsidTr="002E4B16">
        <w:trPr>
          <w:trHeight w:val="900"/>
        </w:trPr>
        <w:tc>
          <w:tcPr>
            <w:tcW w:w="810" w:type="dxa"/>
            <w:hideMark/>
          </w:tcPr>
          <w:p w14:paraId="0A71129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95</w:t>
            </w:r>
          </w:p>
        </w:tc>
        <w:tc>
          <w:tcPr>
            <w:tcW w:w="5422" w:type="dxa"/>
            <w:hideMark/>
          </w:tcPr>
          <w:p w14:paraId="2EE3EE53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Остекление витринным стеклом на эластичных прокладках: витрин с металлическими переплетами( без стоимости материала)</w:t>
            </w:r>
          </w:p>
        </w:tc>
        <w:tc>
          <w:tcPr>
            <w:tcW w:w="709" w:type="dxa"/>
            <w:hideMark/>
          </w:tcPr>
          <w:p w14:paraId="793AB617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м2</w:t>
            </w:r>
          </w:p>
        </w:tc>
        <w:tc>
          <w:tcPr>
            <w:tcW w:w="709" w:type="dxa"/>
            <w:hideMark/>
          </w:tcPr>
          <w:p w14:paraId="5C687A0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5,55</w:t>
            </w:r>
          </w:p>
        </w:tc>
        <w:tc>
          <w:tcPr>
            <w:tcW w:w="1979" w:type="dxa"/>
            <w:hideMark/>
          </w:tcPr>
          <w:p w14:paraId="2F1EC699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6261865D" w14:textId="77777777" w:rsidTr="002E4B16">
        <w:trPr>
          <w:trHeight w:val="300"/>
        </w:trPr>
        <w:tc>
          <w:tcPr>
            <w:tcW w:w="9629" w:type="dxa"/>
            <w:gridSpan w:val="5"/>
            <w:hideMark/>
          </w:tcPr>
          <w:p w14:paraId="355A404C" w14:textId="77777777" w:rsidR="00A1445B" w:rsidRPr="00A1445B" w:rsidRDefault="00A1445B" w:rsidP="00A1445B">
            <w:pP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Раздел 5. Прочие</w:t>
            </w:r>
          </w:p>
        </w:tc>
      </w:tr>
      <w:tr w:rsidR="00A1445B" w:rsidRPr="00A1445B" w14:paraId="04AA0AEF" w14:textId="77777777" w:rsidTr="002E4B16">
        <w:trPr>
          <w:trHeight w:val="900"/>
        </w:trPr>
        <w:tc>
          <w:tcPr>
            <w:tcW w:w="810" w:type="dxa"/>
            <w:hideMark/>
          </w:tcPr>
          <w:p w14:paraId="526C870F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96</w:t>
            </w:r>
          </w:p>
        </w:tc>
        <w:tc>
          <w:tcPr>
            <w:tcW w:w="5422" w:type="dxa"/>
            <w:hideMark/>
          </w:tcPr>
          <w:p w14:paraId="28862C28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709" w:type="dxa"/>
            <w:hideMark/>
          </w:tcPr>
          <w:p w14:paraId="3E58CEF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 т груза</w:t>
            </w:r>
          </w:p>
        </w:tc>
        <w:tc>
          <w:tcPr>
            <w:tcW w:w="709" w:type="dxa"/>
            <w:hideMark/>
          </w:tcPr>
          <w:p w14:paraId="70091B7E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2,97</w:t>
            </w:r>
          </w:p>
        </w:tc>
        <w:tc>
          <w:tcPr>
            <w:tcW w:w="1979" w:type="dxa"/>
            <w:hideMark/>
          </w:tcPr>
          <w:p w14:paraId="2870A656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A1445B" w:rsidRPr="00A1445B" w14:paraId="512EACFD" w14:textId="77777777" w:rsidTr="002E4B16">
        <w:trPr>
          <w:trHeight w:val="900"/>
        </w:trPr>
        <w:tc>
          <w:tcPr>
            <w:tcW w:w="810" w:type="dxa"/>
            <w:hideMark/>
          </w:tcPr>
          <w:p w14:paraId="0A723690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97</w:t>
            </w:r>
          </w:p>
        </w:tc>
        <w:tc>
          <w:tcPr>
            <w:tcW w:w="5422" w:type="dxa"/>
            <w:hideMark/>
          </w:tcPr>
          <w:p w14:paraId="5AA3ED94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Перевозка грузов автомобилями-самосвалами грузоподъемностью 10 т работающих вне карьера на расстояние: I класс груза до 3 км</w:t>
            </w:r>
          </w:p>
        </w:tc>
        <w:tc>
          <w:tcPr>
            <w:tcW w:w="709" w:type="dxa"/>
            <w:hideMark/>
          </w:tcPr>
          <w:p w14:paraId="5DDE3A9A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1 т груза</w:t>
            </w:r>
          </w:p>
        </w:tc>
        <w:tc>
          <w:tcPr>
            <w:tcW w:w="709" w:type="dxa"/>
            <w:hideMark/>
          </w:tcPr>
          <w:p w14:paraId="317B1F1B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2,97</w:t>
            </w:r>
          </w:p>
        </w:tc>
        <w:tc>
          <w:tcPr>
            <w:tcW w:w="1979" w:type="dxa"/>
            <w:hideMark/>
          </w:tcPr>
          <w:p w14:paraId="5B651DA2" w14:textId="77777777" w:rsidR="00A1445B" w:rsidRPr="00A1445B" w:rsidRDefault="00A1445B" w:rsidP="00A1445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1445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</w:tbl>
    <w:p w14:paraId="06AF3749" w14:textId="77777777" w:rsidR="00A1445B" w:rsidRPr="00A1445B" w:rsidRDefault="00A1445B" w:rsidP="00A1445B">
      <w:pPr>
        <w:rPr>
          <w:rFonts w:ascii="Tahoma" w:eastAsia="Times New Roman" w:hAnsi="Tahoma" w:cs="Tahoma"/>
          <w:sz w:val="20"/>
          <w:szCs w:val="20"/>
        </w:rPr>
      </w:pPr>
    </w:p>
    <w:p w14:paraId="26CF17DE" w14:textId="77777777" w:rsidR="00E840B8" w:rsidRPr="000A3CC7" w:rsidRDefault="00E840B8" w:rsidP="000A3CC7"/>
    <w:sectPr w:rsidR="00E840B8" w:rsidRPr="000A3CC7" w:rsidSect="00E840B8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2ED1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2F60"/>
    <w:rsid w:val="000933B9"/>
    <w:rsid w:val="000947CB"/>
    <w:rsid w:val="00094960"/>
    <w:rsid w:val="00094C2E"/>
    <w:rsid w:val="0009708A"/>
    <w:rsid w:val="000A18E5"/>
    <w:rsid w:val="000A249B"/>
    <w:rsid w:val="000A2873"/>
    <w:rsid w:val="000A3451"/>
    <w:rsid w:val="000A3CC7"/>
    <w:rsid w:val="000A4525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1797"/>
    <w:rsid w:val="001269D4"/>
    <w:rsid w:val="00127221"/>
    <w:rsid w:val="001318E9"/>
    <w:rsid w:val="001348EF"/>
    <w:rsid w:val="00135287"/>
    <w:rsid w:val="001358AE"/>
    <w:rsid w:val="00141A3C"/>
    <w:rsid w:val="001425F0"/>
    <w:rsid w:val="00143169"/>
    <w:rsid w:val="001436C4"/>
    <w:rsid w:val="00145F86"/>
    <w:rsid w:val="00146DC8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3098"/>
    <w:rsid w:val="001C58FA"/>
    <w:rsid w:val="001C63F1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11A9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57E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4CEE"/>
    <w:rsid w:val="002B4D6B"/>
    <w:rsid w:val="002C0118"/>
    <w:rsid w:val="002C31F6"/>
    <w:rsid w:val="002C393A"/>
    <w:rsid w:val="002C4118"/>
    <w:rsid w:val="002C5038"/>
    <w:rsid w:val="002C7411"/>
    <w:rsid w:val="002D0617"/>
    <w:rsid w:val="002D0A0F"/>
    <w:rsid w:val="002D21DC"/>
    <w:rsid w:val="002D4747"/>
    <w:rsid w:val="002D4792"/>
    <w:rsid w:val="002D54BC"/>
    <w:rsid w:val="002D7876"/>
    <w:rsid w:val="002D7B86"/>
    <w:rsid w:val="002E30CF"/>
    <w:rsid w:val="002E613E"/>
    <w:rsid w:val="002E6ECA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2A25"/>
    <w:rsid w:val="00334465"/>
    <w:rsid w:val="00334A16"/>
    <w:rsid w:val="00334EF8"/>
    <w:rsid w:val="00336333"/>
    <w:rsid w:val="00337406"/>
    <w:rsid w:val="003405DB"/>
    <w:rsid w:val="003421A3"/>
    <w:rsid w:val="00342855"/>
    <w:rsid w:val="00342DC6"/>
    <w:rsid w:val="00343AFD"/>
    <w:rsid w:val="0034440B"/>
    <w:rsid w:val="00344C2C"/>
    <w:rsid w:val="00346BA3"/>
    <w:rsid w:val="00347A16"/>
    <w:rsid w:val="00347E1A"/>
    <w:rsid w:val="0035503F"/>
    <w:rsid w:val="003563C7"/>
    <w:rsid w:val="00356D48"/>
    <w:rsid w:val="00357F07"/>
    <w:rsid w:val="0036094F"/>
    <w:rsid w:val="0036100B"/>
    <w:rsid w:val="0036175C"/>
    <w:rsid w:val="00362230"/>
    <w:rsid w:val="003630D2"/>
    <w:rsid w:val="003635C9"/>
    <w:rsid w:val="00364933"/>
    <w:rsid w:val="003655D3"/>
    <w:rsid w:val="0036591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6138"/>
    <w:rsid w:val="003A7A1F"/>
    <w:rsid w:val="003B0B67"/>
    <w:rsid w:val="003B1216"/>
    <w:rsid w:val="003B34F0"/>
    <w:rsid w:val="003B41D6"/>
    <w:rsid w:val="003B47D1"/>
    <w:rsid w:val="003B51EA"/>
    <w:rsid w:val="003B5CFE"/>
    <w:rsid w:val="003B7263"/>
    <w:rsid w:val="003C041B"/>
    <w:rsid w:val="003C3E69"/>
    <w:rsid w:val="003C62F0"/>
    <w:rsid w:val="003C6970"/>
    <w:rsid w:val="003C6D22"/>
    <w:rsid w:val="003D33E4"/>
    <w:rsid w:val="003D3604"/>
    <w:rsid w:val="003D38A1"/>
    <w:rsid w:val="003D4E45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63D5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0962"/>
    <w:rsid w:val="004638F3"/>
    <w:rsid w:val="00463B49"/>
    <w:rsid w:val="00464C5B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5C9B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0D05"/>
    <w:rsid w:val="005711E0"/>
    <w:rsid w:val="00571339"/>
    <w:rsid w:val="00575D13"/>
    <w:rsid w:val="00576FD6"/>
    <w:rsid w:val="00580B0B"/>
    <w:rsid w:val="005825B3"/>
    <w:rsid w:val="0058498F"/>
    <w:rsid w:val="00584B15"/>
    <w:rsid w:val="0058667E"/>
    <w:rsid w:val="005928B7"/>
    <w:rsid w:val="00592FC8"/>
    <w:rsid w:val="005A031F"/>
    <w:rsid w:val="005A1806"/>
    <w:rsid w:val="005A3286"/>
    <w:rsid w:val="005A4670"/>
    <w:rsid w:val="005A68AE"/>
    <w:rsid w:val="005A769C"/>
    <w:rsid w:val="005B09C8"/>
    <w:rsid w:val="005B235C"/>
    <w:rsid w:val="005B2568"/>
    <w:rsid w:val="005B56E5"/>
    <w:rsid w:val="005B64DD"/>
    <w:rsid w:val="005B757D"/>
    <w:rsid w:val="005C25DF"/>
    <w:rsid w:val="005C3882"/>
    <w:rsid w:val="005C3A51"/>
    <w:rsid w:val="005C5359"/>
    <w:rsid w:val="005D01D9"/>
    <w:rsid w:val="005D2505"/>
    <w:rsid w:val="005D316E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D75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D0E5A"/>
    <w:rsid w:val="006D381B"/>
    <w:rsid w:val="006D624B"/>
    <w:rsid w:val="006D6256"/>
    <w:rsid w:val="006E05AF"/>
    <w:rsid w:val="006E08A8"/>
    <w:rsid w:val="006E29F6"/>
    <w:rsid w:val="006E36B0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2945"/>
    <w:rsid w:val="00733653"/>
    <w:rsid w:val="00733C89"/>
    <w:rsid w:val="00737112"/>
    <w:rsid w:val="00740F36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5CFC"/>
    <w:rsid w:val="007B5DCD"/>
    <w:rsid w:val="007B6265"/>
    <w:rsid w:val="007B7424"/>
    <w:rsid w:val="007B79A1"/>
    <w:rsid w:val="007C13C6"/>
    <w:rsid w:val="007C36DE"/>
    <w:rsid w:val="007C5CF4"/>
    <w:rsid w:val="007C62A5"/>
    <w:rsid w:val="007D04A8"/>
    <w:rsid w:val="007D6221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6377"/>
    <w:rsid w:val="00837B13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6096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800D1"/>
    <w:rsid w:val="00982194"/>
    <w:rsid w:val="00982D44"/>
    <w:rsid w:val="009852A2"/>
    <w:rsid w:val="0098583B"/>
    <w:rsid w:val="00985AF7"/>
    <w:rsid w:val="009872F1"/>
    <w:rsid w:val="00987BA1"/>
    <w:rsid w:val="0099212A"/>
    <w:rsid w:val="0099244E"/>
    <w:rsid w:val="00993483"/>
    <w:rsid w:val="00993EC7"/>
    <w:rsid w:val="00996701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3E65"/>
    <w:rsid w:val="009C53C9"/>
    <w:rsid w:val="009C692A"/>
    <w:rsid w:val="009C7036"/>
    <w:rsid w:val="009D34FF"/>
    <w:rsid w:val="009D54E0"/>
    <w:rsid w:val="009D72FF"/>
    <w:rsid w:val="009D7756"/>
    <w:rsid w:val="009E0F7E"/>
    <w:rsid w:val="009E4B11"/>
    <w:rsid w:val="009E51D1"/>
    <w:rsid w:val="009E6D6A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2408"/>
    <w:rsid w:val="00A13699"/>
    <w:rsid w:val="00A1445B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8E6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90ED2"/>
    <w:rsid w:val="00A9328B"/>
    <w:rsid w:val="00A943EF"/>
    <w:rsid w:val="00A947DB"/>
    <w:rsid w:val="00A966B0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7141"/>
    <w:rsid w:val="00B11295"/>
    <w:rsid w:val="00B12342"/>
    <w:rsid w:val="00B13318"/>
    <w:rsid w:val="00B138E6"/>
    <w:rsid w:val="00B15E95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50DC"/>
    <w:rsid w:val="00B4680D"/>
    <w:rsid w:val="00B50F42"/>
    <w:rsid w:val="00B51378"/>
    <w:rsid w:val="00B516EF"/>
    <w:rsid w:val="00B51A41"/>
    <w:rsid w:val="00B53F40"/>
    <w:rsid w:val="00B5479C"/>
    <w:rsid w:val="00B54F15"/>
    <w:rsid w:val="00B551CD"/>
    <w:rsid w:val="00B55288"/>
    <w:rsid w:val="00B557F8"/>
    <w:rsid w:val="00B57E5D"/>
    <w:rsid w:val="00B603B3"/>
    <w:rsid w:val="00B609E3"/>
    <w:rsid w:val="00B61683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1472"/>
    <w:rsid w:val="00BA1794"/>
    <w:rsid w:val="00BA3785"/>
    <w:rsid w:val="00BA3AF9"/>
    <w:rsid w:val="00BA541E"/>
    <w:rsid w:val="00BA5834"/>
    <w:rsid w:val="00BA6660"/>
    <w:rsid w:val="00BB3286"/>
    <w:rsid w:val="00BB4077"/>
    <w:rsid w:val="00BB6C68"/>
    <w:rsid w:val="00BC0940"/>
    <w:rsid w:val="00BC12C2"/>
    <w:rsid w:val="00BC2782"/>
    <w:rsid w:val="00BC476B"/>
    <w:rsid w:val="00BD20B4"/>
    <w:rsid w:val="00BD5354"/>
    <w:rsid w:val="00BE57E1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07"/>
    <w:rsid w:val="00C42D99"/>
    <w:rsid w:val="00C433E7"/>
    <w:rsid w:val="00C507DA"/>
    <w:rsid w:val="00C53584"/>
    <w:rsid w:val="00C60D51"/>
    <w:rsid w:val="00C61EB9"/>
    <w:rsid w:val="00C6250F"/>
    <w:rsid w:val="00C658CF"/>
    <w:rsid w:val="00C66778"/>
    <w:rsid w:val="00C6773A"/>
    <w:rsid w:val="00C70379"/>
    <w:rsid w:val="00C70B70"/>
    <w:rsid w:val="00C70C13"/>
    <w:rsid w:val="00C72B1E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2F11"/>
    <w:rsid w:val="00C93AF5"/>
    <w:rsid w:val="00C94309"/>
    <w:rsid w:val="00C95181"/>
    <w:rsid w:val="00C97B74"/>
    <w:rsid w:val="00CA0BD5"/>
    <w:rsid w:val="00CA4BAB"/>
    <w:rsid w:val="00CA7B97"/>
    <w:rsid w:val="00CB2F7A"/>
    <w:rsid w:val="00CB33D6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801"/>
    <w:rsid w:val="00CF6FD8"/>
    <w:rsid w:val="00CF74E8"/>
    <w:rsid w:val="00D010ED"/>
    <w:rsid w:val="00D0366C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E39"/>
    <w:rsid w:val="00D30AA6"/>
    <w:rsid w:val="00D312E9"/>
    <w:rsid w:val="00D31516"/>
    <w:rsid w:val="00D328FD"/>
    <w:rsid w:val="00D344EA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1810"/>
    <w:rsid w:val="00DA28BE"/>
    <w:rsid w:val="00DA37C3"/>
    <w:rsid w:val="00DA3D15"/>
    <w:rsid w:val="00DA4745"/>
    <w:rsid w:val="00DA589B"/>
    <w:rsid w:val="00DA5CFB"/>
    <w:rsid w:val="00DA61CC"/>
    <w:rsid w:val="00DB0D5D"/>
    <w:rsid w:val="00DB3D51"/>
    <w:rsid w:val="00DB4759"/>
    <w:rsid w:val="00DB5746"/>
    <w:rsid w:val="00DB5BDD"/>
    <w:rsid w:val="00DB5DCA"/>
    <w:rsid w:val="00DB6977"/>
    <w:rsid w:val="00DB79C6"/>
    <w:rsid w:val="00DC1586"/>
    <w:rsid w:val="00DC2322"/>
    <w:rsid w:val="00DC38EE"/>
    <w:rsid w:val="00DC53DB"/>
    <w:rsid w:val="00DC6545"/>
    <w:rsid w:val="00DD10A9"/>
    <w:rsid w:val="00DD5892"/>
    <w:rsid w:val="00DD5FC7"/>
    <w:rsid w:val="00DE7585"/>
    <w:rsid w:val="00DE7844"/>
    <w:rsid w:val="00DF2900"/>
    <w:rsid w:val="00DF49B0"/>
    <w:rsid w:val="00DF78DC"/>
    <w:rsid w:val="00E004A3"/>
    <w:rsid w:val="00E02AE5"/>
    <w:rsid w:val="00E03C56"/>
    <w:rsid w:val="00E04AA4"/>
    <w:rsid w:val="00E063C0"/>
    <w:rsid w:val="00E06AFA"/>
    <w:rsid w:val="00E10519"/>
    <w:rsid w:val="00E10E22"/>
    <w:rsid w:val="00E13F6D"/>
    <w:rsid w:val="00E13FD8"/>
    <w:rsid w:val="00E15493"/>
    <w:rsid w:val="00E162F0"/>
    <w:rsid w:val="00E16A0D"/>
    <w:rsid w:val="00E1720E"/>
    <w:rsid w:val="00E17897"/>
    <w:rsid w:val="00E2120D"/>
    <w:rsid w:val="00E224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462C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77A7"/>
    <w:rsid w:val="00EE55CB"/>
    <w:rsid w:val="00EE7396"/>
    <w:rsid w:val="00EF241D"/>
    <w:rsid w:val="00EF32BB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5A94"/>
    <w:rsid w:val="00F97A6A"/>
    <w:rsid w:val="00FA2A81"/>
    <w:rsid w:val="00FA3385"/>
    <w:rsid w:val="00FA3768"/>
    <w:rsid w:val="00FA5AA5"/>
    <w:rsid w:val="00FA73E3"/>
    <w:rsid w:val="00FA78C5"/>
    <w:rsid w:val="00FB142E"/>
    <w:rsid w:val="00FB2320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2B1A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3E0F"/>
  <w15:docId w15:val="{1BC46DD1-7DC9-4629-88C5-CB8452E6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semiHidden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character" w:styleId="aa">
    <w:name w:val="annotation reference"/>
    <w:basedOn w:val="a0"/>
    <w:uiPriority w:val="99"/>
    <w:semiHidden/>
    <w:unhideWhenUsed/>
    <w:rsid w:val="00A438E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438E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438E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438E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438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77EEA-4492-449B-BD5B-CD3C6C641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9</Pages>
  <Words>3322</Words>
  <Characters>18942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Вологдин Дмитрий Николаевич</cp:lastModifiedBy>
  <cp:revision>22</cp:revision>
  <cp:lastPrinted>2020-08-07T05:52:00Z</cp:lastPrinted>
  <dcterms:created xsi:type="dcterms:W3CDTF">2021-01-21T06:42:00Z</dcterms:created>
  <dcterms:modified xsi:type="dcterms:W3CDTF">2024-03-01T05:02:00Z</dcterms:modified>
</cp:coreProperties>
</file>